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E3" w:rsidRDefault="00986A0F">
      <w:r w:rsidRPr="00986A0F">
        <w:rPr>
          <w:noProof/>
        </w:rPr>
        <w:pict>
          <v:group id="_x0000_s1026" style="position:absolute;margin-left:-5.65pt;margin-top:-69.65pt;width:595.1pt;height:728.1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479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410CED" w:rsidRDefault="00410CED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726;mso-position-horizontal-relative:margin;mso-position-vertical-relative:margin" filled="f" stroked="f">
              <v:textbox style="mso-next-textbox:#_x0000_s1039;mso-fit-shape-to-text:t">
                <w:txbxContent>
                  <w:sdt>
                    <w:sdtPr>
                      <w:rPr>
                        <w:rStyle w:val="ad"/>
                        <w:sz w:val="72"/>
                        <w:szCs w:val="72"/>
                      </w:rPr>
                      <w:alias w:val="Год"/>
                      <w:id w:val="1836697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410CED" w:rsidRDefault="009B59FD" w:rsidP="009B59FD">
                        <w:pPr>
                          <w:pStyle w:val="a9"/>
                        </w:pPr>
                        <w:r>
                          <w:rPr>
                            <w:rStyle w:val="ad"/>
                            <w:sz w:val="72"/>
                            <w:szCs w:val="72"/>
                          </w:rPr>
                          <w:t xml:space="preserve">2015 </w:t>
                        </w:r>
                        <w:r>
                          <w:rPr>
                            <w:rStyle w:val="ad"/>
                            <w:sz w:val="72"/>
                            <w:szCs w:val="72"/>
                            <w:lang w:val="ru-RU"/>
                          </w:rPr>
                          <w:t>год</w:t>
                        </w:r>
                      </w:p>
                    </w:sdtContent>
                  </w:sdt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p w:rsidR="00410CED" w:rsidRDefault="00531532" w:rsidP="009B59FD">
                    <w:pPr>
                      <w:spacing w:after="0"/>
                      <w:jc w:val="center"/>
                      <w:rPr>
                        <w:b/>
                        <w:bCs/>
                        <w:i/>
                        <w:color w:val="C00000"/>
                        <w:sz w:val="96"/>
                        <w:szCs w:val="96"/>
                        <w:lang w:val="ru-RU"/>
                      </w:rPr>
                    </w:pPr>
                    <w:r w:rsidRPr="00927BD2">
                      <w:rPr>
                        <w:b/>
                        <w:bCs/>
                        <w:i/>
                        <w:color w:val="C00000"/>
                        <w:sz w:val="96"/>
                        <w:szCs w:val="96"/>
                        <w:lang w:val="ru-RU"/>
                      </w:rPr>
                      <w:t>«</w:t>
                    </w:r>
                    <w:r w:rsidR="009B59FD" w:rsidRPr="00927BD2">
                      <w:rPr>
                        <w:b/>
                        <w:bCs/>
                        <w:i/>
                        <w:color w:val="C00000"/>
                        <w:sz w:val="96"/>
                        <w:szCs w:val="96"/>
                        <w:lang w:val="ru-RU"/>
                      </w:rPr>
                      <w:t xml:space="preserve">Дети войны- </w:t>
                    </w:r>
                    <w:r w:rsidR="009A5542" w:rsidRPr="00927BD2">
                      <w:rPr>
                        <w:b/>
                        <w:bCs/>
                        <w:i/>
                        <w:color w:val="C00000"/>
                        <w:sz w:val="96"/>
                        <w:szCs w:val="96"/>
                        <w:lang w:val="ru-RU"/>
                      </w:rPr>
                      <w:t xml:space="preserve"> современная летопись</w:t>
                    </w:r>
                    <w:r w:rsidRPr="00927BD2">
                      <w:rPr>
                        <w:b/>
                        <w:bCs/>
                        <w:i/>
                        <w:color w:val="C00000"/>
                        <w:sz w:val="96"/>
                        <w:szCs w:val="96"/>
                        <w:lang w:val="ru-RU"/>
                      </w:rPr>
                      <w:t>»</w:t>
                    </w:r>
                  </w:p>
                  <w:p w:rsidR="009B59FD" w:rsidRPr="009B59FD" w:rsidRDefault="009B59FD" w:rsidP="009B59FD">
                    <w:pPr>
                      <w:spacing w:after="0"/>
                      <w:jc w:val="center"/>
                      <w:rPr>
                        <w:b/>
                        <w:bCs/>
                        <w:i/>
                        <w:color w:val="C00000"/>
                        <w:sz w:val="96"/>
                        <w:szCs w:val="96"/>
                        <w:lang w:val="ru-RU"/>
                      </w:rPr>
                    </w:pPr>
                  </w:p>
                  <w:sdt>
                    <w:sdtPr>
                      <w:rPr>
                        <w:b/>
                        <w:bCs/>
                        <w:i/>
                        <w:color w:val="002060"/>
                        <w:sz w:val="40"/>
                        <w:szCs w:val="40"/>
                        <w:u w:val="single"/>
                        <w:lang w:val="ru-RU"/>
                      </w:rPr>
                      <w:alias w:val="Подзаголовок"/>
                      <w:id w:val="1586653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p w:rsidR="00410CED" w:rsidRPr="00927BD2" w:rsidRDefault="00531532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lang w:val="ru-RU"/>
                          </w:rPr>
                        </w:pPr>
                        <w:r w:rsidRPr="00927BD2">
                          <w:rPr>
                            <w:b/>
                            <w:bCs/>
                            <w:i/>
                            <w:color w:val="002060"/>
                            <w:sz w:val="40"/>
                            <w:szCs w:val="40"/>
                            <w:u w:val="single"/>
                            <w:lang w:val="ru-RU"/>
                          </w:rPr>
                          <w:t>Проект 6 семьи 2015 год</w:t>
                        </w:r>
                      </w:p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32"/>
                        <w:szCs w:val="32"/>
                        <w:lang w:val="ru-RU"/>
                      </w:rPr>
                      <w:alias w:val="Автор"/>
                      <w:id w:val="15866544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410CED" w:rsidRPr="009B59FD" w:rsidRDefault="0053153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  <w:r w:rsidRPr="009B59F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  <w:lang w:val="ru-RU"/>
                          </w:rPr>
                          <w:t>МКОУ для детей-сирот и детей, оставшихся без попечения родителей, «Специальная (коррекционная), обще</w:t>
                        </w:r>
                        <w:r w:rsidR="009B59FD" w:rsidRPr="009B59F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  <w:lang w:val="ru-RU"/>
                          </w:rPr>
                          <w:t xml:space="preserve">образовательная школа-интернат </w:t>
                        </w:r>
                        <w:r w:rsidRPr="009B59F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32"/>
                            <w:szCs w:val="32"/>
                            <w:lang w:val="ru-RU"/>
                          </w:rPr>
                          <w:t>VII вида для детей-сирот и детей, оставшихся без попечения родителей,  №1»  г. Кирова</w:t>
                        </w:r>
                      </w:p>
                    </w:sdtContent>
                  </w:sdt>
                  <w:p w:rsidR="00410CED" w:rsidRPr="009B59FD" w:rsidRDefault="00410CED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2213E3">
        <w:t xml:space="preserve">  </w:t>
      </w:r>
    </w:p>
    <w:sdt>
      <w:sdtPr>
        <w:id w:val="380279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sz w:val="72"/>
          <w:szCs w:val="72"/>
        </w:rPr>
      </w:sdtEndPr>
      <w:sdtContent>
        <w:p w:rsidR="00410CED" w:rsidRDefault="00410CED"/>
        <w:p w:rsidR="00410CED" w:rsidRDefault="00410CED"/>
        <w:p w:rsidR="00410CED" w:rsidRDefault="00410CED">
          <w:pPr>
            <w:rPr>
              <w:rFonts w:ascii="Times New Roman" w:hAnsi="Times New Roman" w:cs="Times New Roman"/>
              <w:b/>
              <w:i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i/>
              <w:sz w:val="72"/>
              <w:szCs w:val="72"/>
            </w:rPr>
            <w:br w:type="page"/>
          </w:r>
        </w:p>
      </w:sdtContent>
    </w:sdt>
    <w:p w:rsidR="001C134E" w:rsidRPr="00D5526D" w:rsidRDefault="001C134E" w:rsidP="001C134E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5526D"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>Вспоминает</w:t>
      </w:r>
    </w:p>
    <w:p w:rsidR="001C134E" w:rsidRPr="00D5526D" w:rsidRDefault="001C134E" w:rsidP="001C134E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5526D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Анна Никифоровна Сверчкова…</w:t>
      </w:r>
    </w:p>
    <w:p w:rsidR="001C134E" w:rsidRDefault="001C134E" w:rsidP="001C134E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9A5542" w:rsidRDefault="009A5542" w:rsidP="00B505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038725" cy="2835741"/>
            <wp:effectExtent l="190500" t="152400" r="161925" b="97959"/>
            <wp:docPr id="4" name="Рисунок 1" descr="C:\Users\Admin\Desktop\6 семья\печать 2015\6 с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 семья\печать 2015\6 с 0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47" cy="2841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505B6" w:rsidRDefault="00B505B6" w:rsidP="00720338">
      <w:pPr>
        <w:rPr>
          <w:rFonts w:ascii="Times New Roman" w:hAnsi="Times New Roman" w:cs="Times New Roman"/>
          <w:sz w:val="32"/>
          <w:szCs w:val="32"/>
        </w:rPr>
      </w:pPr>
    </w:p>
    <w:p w:rsidR="003E2D54" w:rsidRDefault="003E2D54" w:rsidP="00B505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814767" cy="2710815"/>
            <wp:effectExtent l="171450" t="152400" r="138233" b="108585"/>
            <wp:docPr id="1" name="Рисунок 1" descr="F:\Проект дети войны\фото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дети войны\фото\0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521" cy="27123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C134E" w:rsidRPr="00033D77" w:rsidRDefault="001C134E" w:rsidP="00720338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033D77" w:rsidRPr="00927BD2" w:rsidRDefault="00033D77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lastRenderedPageBreak/>
        <w:t>Мы с ребятами 6 семьи познакомились с б</w:t>
      </w:r>
      <w:r w:rsidR="008D2A53" w:rsidRPr="00927BD2">
        <w:rPr>
          <w:rFonts w:ascii="Times New Roman" w:hAnsi="Times New Roman" w:cs="Times New Roman"/>
          <w:sz w:val="32"/>
          <w:szCs w:val="32"/>
          <w:lang w:val="ru-RU"/>
        </w:rPr>
        <w:t>ывшей коллегой школы-интерната С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>верчковой Анной Никифоровной, которая поделилась с нами воспоминаниями о</w:t>
      </w:r>
      <w:r w:rsidR="008D2A53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детских годах во время  войны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>. Вот</w:t>
      </w:r>
      <w:r w:rsidR="00B505B6" w:rsidRPr="00927BD2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что она рассказывает.</w:t>
      </w:r>
    </w:p>
    <w:p w:rsidR="00033D77" w:rsidRPr="00927BD2" w:rsidRDefault="00033D77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8 ноября 1926 года родилась</w:t>
      </w:r>
      <w:r w:rsidR="008D2A53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Анна Никифоровна,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в семье крестьянина</w:t>
      </w:r>
      <w:r w:rsidR="008D2A53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в деревне </w:t>
      </w:r>
      <w:proofErr w:type="spellStart"/>
      <w:r w:rsidRPr="00927BD2">
        <w:rPr>
          <w:rFonts w:ascii="Times New Roman" w:hAnsi="Times New Roman" w:cs="Times New Roman"/>
          <w:sz w:val="32"/>
          <w:szCs w:val="32"/>
          <w:lang w:val="ru-RU"/>
        </w:rPr>
        <w:t>Рыковщина</w:t>
      </w:r>
      <w:proofErr w:type="spellEnd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927BD2">
        <w:rPr>
          <w:rFonts w:ascii="Times New Roman" w:hAnsi="Times New Roman" w:cs="Times New Roman"/>
          <w:sz w:val="32"/>
          <w:szCs w:val="32"/>
          <w:lang w:val="ru-RU"/>
        </w:rPr>
        <w:t>Окатьевского</w:t>
      </w:r>
      <w:proofErr w:type="spellEnd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сельсовета Даровского  района Кировской области. В семье было 5 детей: 3 брата и 2 сестры. Когда началась Великая Отечественная война, отец и старший брат ушли на фронт, домой не вернулись.</w:t>
      </w:r>
    </w:p>
    <w:p w:rsidR="00033D77" w:rsidRPr="00927BD2" w:rsidRDefault="00033D77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Анна Никифоровна осталась в семье за </w:t>
      </w:r>
      <w:proofErr w:type="gramStart"/>
      <w:r w:rsidRPr="00927BD2">
        <w:rPr>
          <w:rFonts w:ascii="Times New Roman" w:hAnsi="Times New Roman" w:cs="Times New Roman"/>
          <w:sz w:val="32"/>
          <w:szCs w:val="32"/>
          <w:lang w:val="ru-RU"/>
        </w:rPr>
        <w:t>старшую</w:t>
      </w:r>
      <w:proofErr w:type="gramEnd"/>
      <w:r w:rsidRPr="00927BD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A1C32" w:rsidRPr="00927BD2" w:rsidRDefault="00684FE2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Свои воспоминания Анна Никифоровна начала со строк знаменитого русского писателя </w:t>
      </w:r>
      <w:r w:rsidR="00DA1C3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Н.А.Некрасова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, где </w:t>
      </w:r>
      <w:r w:rsidR="00DA1C3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очень хорошо сказано о женской </w:t>
      </w:r>
      <w:r w:rsidR="009A554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доле </w:t>
      </w:r>
      <w:r w:rsidR="00DA1C3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>деревне…</w:t>
      </w:r>
    </w:p>
    <w:p w:rsidR="008D2A53" w:rsidRPr="00927BD2" w:rsidRDefault="003E2D54" w:rsidP="00720338">
      <w:pPr>
        <w:ind w:lef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DA1C32"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И </w:t>
      </w:r>
      <w:proofErr w:type="gramStart"/>
      <w:r w:rsidR="00DA1C32"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>голод</w:t>
      </w:r>
      <w:proofErr w:type="gramEnd"/>
      <w:r w:rsidR="00DA1C32"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и холод выносит,</w:t>
      </w:r>
    </w:p>
    <w:p w:rsidR="00DA1C32" w:rsidRPr="00927BD2" w:rsidRDefault="003E2D54" w:rsidP="00720338">
      <w:pPr>
        <w:ind w:lef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</w:t>
      </w:r>
      <w:r w:rsidR="00DA1C32"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>Всегда терпелива, ровна….</w:t>
      </w:r>
    </w:p>
    <w:p w:rsidR="003E2D54" w:rsidRPr="00927BD2" w:rsidRDefault="00DA1C32" w:rsidP="00720338">
      <w:pPr>
        <w:ind w:lef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>Я видывал, как она косит</w:t>
      </w:r>
      <w:r w:rsidR="00DF11A6"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>:</w:t>
      </w:r>
    </w:p>
    <w:p w:rsidR="00DF11A6" w:rsidRPr="00927BD2" w:rsidRDefault="003E2D54" w:rsidP="00720338">
      <w:pPr>
        <w:ind w:left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</w:t>
      </w:r>
      <w:r w:rsidR="00DF11A6" w:rsidRPr="00927BD2">
        <w:rPr>
          <w:rFonts w:ascii="Times New Roman" w:hAnsi="Times New Roman" w:cs="Times New Roman"/>
          <w:b/>
          <w:i/>
          <w:sz w:val="32"/>
          <w:szCs w:val="32"/>
          <w:lang w:val="ru-RU"/>
        </w:rPr>
        <w:t>Что взмах, то готова копна.</w:t>
      </w:r>
    </w:p>
    <w:p w:rsidR="00DF11A6" w:rsidRPr="00927BD2" w:rsidRDefault="00DF11A6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Так вот</w:t>
      </w:r>
      <w:r w:rsidR="009A554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нам – детям войны</w:t>
      </w:r>
      <w:r w:rsidR="009A554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приходилось выполнять ту же самую работу, в том же самом тяжелом труде.</w:t>
      </w:r>
    </w:p>
    <w:p w:rsidR="00DF11A6" w:rsidRDefault="009A5542" w:rsidP="00720338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Не</w:t>
      </w:r>
      <w:r w:rsidR="00DF11A6" w:rsidRPr="00927BD2">
        <w:rPr>
          <w:rFonts w:ascii="Times New Roman" w:hAnsi="Times New Roman" w:cs="Times New Roman"/>
          <w:sz w:val="32"/>
          <w:szCs w:val="32"/>
          <w:lang w:val="ru-RU"/>
        </w:rPr>
        <w:t>взирая на возраст, начиная с 7 лет, как ребенок мог держать узду в руках, его сажали на лошадь и он подвозил копна</w:t>
      </w:r>
      <w:r w:rsidR="008D2A53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к стажерам во время сенокоса.  </w:t>
      </w:r>
      <w:proofErr w:type="spellStart"/>
      <w:r w:rsidR="008D2A53">
        <w:rPr>
          <w:rFonts w:ascii="Times New Roman" w:hAnsi="Times New Roman" w:cs="Times New Roman"/>
          <w:sz w:val="32"/>
          <w:szCs w:val="32"/>
        </w:rPr>
        <w:t>Дети</w:t>
      </w:r>
      <w:proofErr w:type="spellEnd"/>
      <w:r w:rsidR="008D2A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2A53">
        <w:rPr>
          <w:rFonts w:ascii="Times New Roman" w:hAnsi="Times New Roman" w:cs="Times New Roman"/>
          <w:sz w:val="32"/>
          <w:szCs w:val="32"/>
        </w:rPr>
        <w:t>к</w:t>
      </w:r>
      <w:r w:rsidR="00DF11A6">
        <w:rPr>
          <w:rFonts w:ascii="Times New Roman" w:hAnsi="Times New Roman" w:cs="Times New Roman"/>
          <w:sz w:val="32"/>
          <w:szCs w:val="32"/>
        </w:rPr>
        <w:t>осили</w:t>
      </w:r>
      <w:proofErr w:type="spellEnd"/>
      <w:r w:rsidR="00DF11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F11A6">
        <w:rPr>
          <w:rFonts w:ascii="Times New Roman" w:hAnsi="Times New Roman" w:cs="Times New Roman"/>
          <w:sz w:val="32"/>
          <w:szCs w:val="32"/>
        </w:rPr>
        <w:t>сгребали</w:t>
      </w:r>
      <w:proofErr w:type="spellEnd"/>
      <w:r w:rsidR="00DF11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11A6">
        <w:rPr>
          <w:rFonts w:ascii="Times New Roman" w:hAnsi="Times New Roman" w:cs="Times New Roman"/>
          <w:sz w:val="32"/>
          <w:szCs w:val="32"/>
        </w:rPr>
        <w:t>сено</w:t>
      </w:r>
      <w:proofErr w:type="spellEnd"/>
      <w:r w:rsidR="00DF11A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3FB3" w:rsidRPr="00927BD2" w:rsidRDefault="00DF11A6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Не успеет закончиться одна страда, начинается уборка урожая. Туда же и ребята вместе </w:t>
      </w:r>
      <w:proofErr w:type="gramStart"/>
      <w:r w:rsidRPr="00927BD2">
        <w:rPr>
          <w:rFonts w:ascii="Times New Roman" w:hAnsi="Times New Roman" w:cs="Times New Roman"/>
          <w:sz w:val="32"/>
          <w:szCs w:val="32"/>
          <w:lang w:val="ru-RU"/>
        </w:rPr>
        <w:t>со</w:t>
      </w:r>
      <w:proofErr w:type="gramEnd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взрослыми. </w:t>
      </w:r>
    </w:p>
    <w:p w:rsidR="00DF11A6" w:rsidRPr="00927BD2" w:rsidRDefault="00AA3FB3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Нас не оставляли дома, мол поспите или полежите. Нет. Одна заря затухает, а другая загорается. С зарей ложимся, с зарей и встаем. Утром это часа в 4, а вечером солнце садиться часов в 10. Особенно в страдную пору, в сенокос нужно собрать сено. Сено нужно было не только нашему колхозу, а и фронт нуждался в нем, так как в Армии было много лошадей.</w:t>
      </w:r>
    </w:p>
    <w:p w:rsidR="00AA3FB3" w:rsidRPr="00927BD2" w:rsidRDefault="00AA3FB3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lastRenderedPageBreak/>
        <w:t>Чтобы не сгноить сено, чтобы оно было сухим, старались убрать</w:t>
      </w:r>
      <w:r w:rsidR="00614BA2" w:rsidRPr="00927BD2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не взирая ни н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а какое время. </w:t>
      </w:r>
      <w:r w:rsidR="008D2A53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Когда спали наши матери</w:t>
      </w:r>
      <w:r w:rsidR="00614BA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>не знаю, да и спали ли они вообще….</w:t>
      </w:r>
    </w:p>
    <w:p w:rsidR="00AA3FB3" w:rsidRPr="00927BD2" w:rsidRDefault="00AA3FB3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Тяжело было ребятки, особенно женщинам было тяжело. Кто в деревне остался – женщины, дети, да ста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рики. А если в семье оставалось несколько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женщина, </w:t>
      </w:r>
      <w:r w:rsidR="00B11A4C" w:rsidRPr="00927BD2">
        <w:rPr>
          <w:rFonts w:ascii="Times New Roman" w:hAnsi="Times New Roman" w:cs="Times New Roman"/>
          <w:sz w:val="32"/>
          <w:szCs w:val="32"/>
          <w:lang w:val="ru-RU"/>
        </w:rPr>
        <w:t>то одну забирали на военные заводы.</w:t>
      </w:r>
    </w:p>
    <w:p w:rsidR="00DA63DA" w:rsidRDefault="00B11A4C" w:rsidP="00720338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У нас вот женщину одну из деревни забрали на танкостроительный завод в Киров.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долго работала…</w:t>
      </w:r>
    </w:p>
    <w:p w:rsidR="00B11A4C" w:rsidRPr="00927BD2" w:rsidRDefault="00B11A4C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С расплавленным чугуном дело имела, чугун пролился ей на ногу и </w:t>
      </w:r>
      <w:proofErr w:type="gramStart"/>
      <w:r w:rsidRPr="00927BD2">
        <w:rPr>
          <w:rFonts w:ascii="Times New Roman" w:hAnsi="Times New Roman" w:cs="Times New Roman"/>
          <w:sz w:val="32"/>
          <w:szCs w:val="32"/>
          <w:lang w:val="ru-RU"/>
        </w:rPr>
        <w:t>ее</w:t>
      </w:r>
      <w:proofErr w:type="gramEnd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конечно отправили домой.</w:t>
      </w:r>
    </w:p>
    <w:p w:rsidR="001C134E" w:rsidRPr="00927BD2" w:rsidRDefault="00DA63DA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Вот так работали, </w:t>
      </w:r>
      <w:r w:rsidR="00B11A4C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не успеет сенокос закончиться – надо хлеб убирать. А ведь тогда еще комбайнов то не было. А если бы и была техника, так садиться за нее некому. Жатки были конные. Мужчина сидит на своем сиденье, набирается на специальную площадку скошенное жито (овес, ячмень или рожь). 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>Наберет сноп и сталкивает. А мы</w:t>
      </w:r>
      <w:r w:rsidR="00B11A4C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, ребятишки или женщины бегаем по полю, собираем и связываем снопы. </w:t>
      </w:r>
    </w:p>
    <w:p w:rsidR="00B11A4C" w:rsidRPr="00927BD2" w:rsidRDefault="00B11A4C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Знаете</w:t>
      </w:r>
      <w:r w:rsidR="00851B64" w:rsidRPr="00927BD2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какой это был энтузиазм!</w:t>
      </w:r>
    </w:p>
    <w:p w:rsidR="00B11A4C" w:rsidRPr="00927BD2" w:rsidRDefault="00851B64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Даже не энтузиазм, а какая-то страсть, желание как можно больше сделать, хоть как-то помочь фронту. Мы старались не отставать от женщин, потому что они нас брали в свою бригаду, а не заставляли работать отдельно. Работу измеряли трудоднями, палочками… мы старались, работали</w:t>
      </w:r>
      <w:r w:rsidR="00DA63DA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на равнее </w:t>
      </w:r>
      <w:proofErr w:type="gramStart"/>
      <w:r w:rsidR="00DA63DA" w:rsidRPr="00927BD2">
        <w:rPr>
          <w:rFonts w:ascii="Times New Roman" w:hAnsi="Times New Roman" w:cs="Times New Roman"/>
          <w:sz w:val="32"/>
          <w:szCs w:val="32"/>
          <w:lang w:val="ru-RU"/>
        </w:rPr>
        <w:t>со</w:t>
      </w:r>
      <w:proofErr w:type="gramEnd"/>
      <w:r w:rsidR="00DA63DA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взрослыми.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 А женщины нас всегда поддерживали. Народ был очень дружный в деревне. Особенно одна была женщина – Валентина, она все говорила «Ну, </w:t>
      </w:r>
      <w:proofErr w:type="spellStart"/>
      <w:r w:rsidRPr="00927BD2">
        <w:rPr>
          <w:rFonts w:ascii="Times New Roman" w:hAnsi="Times New Roman" w:cs="Times New Roman"/>
          <w:sz w:val="32"/>
          <w:szCs w:val="32"/>
          <w:lang w:val="ru-RU"/>
        </w:rPr>
        <w:t>ребенки</w:t>
      </w:r>
      <w:proofErr w:type="spellEnd"/>
      <w:r w:rsidRPr="00927BD2">
        <w:rPr>
          <w:rFonts w:ascii="Times New Roman" w:hAnsi="Times New Roman" w:cs="Times New Roman"/>
          <w:sz w:val="32"/>
          <w:szCs w:val="32"/>
          <w:lang w:val="ru-RU"/>
        </w:rPr>
        <w:t>, меньше нас все равно не сделают!». Говор у нее был грубоватый, резкий, но добрая женщина была.</w:t>
      </w:r>
    </w:p>
    <w:p w:rsidR="00851B64" w:rsidRPr="00927BD2" w:rsidRDefault="00851B64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Вот так мы и жили. Закончиться сенокос, а поспел уже лен. Пора лен дергать. А этот лен особенно не удобный был.</w:t>
      </w:r>
      <w:r w:rsidR="00706671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>Ботва у него вся высохла, руки режет</w:t>
      </w:r>
      <w:r w:rsidR="00706671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, очень много </w:t>
      </w:r>
      <w:proofErr w:type="spellStart"/>
      <w:r w:rsidR="00706671" w:rsidRPr="00927BD2">
        <w:rPr>
          <w:rFonts w:ascii="Times New Roman" w:hAnsi="Times New Roman" w:cs="Times New Roman"/>
          <w:sz w:val="32"/>
          <w:szCs w:val="32"/>
          <w:lang w:val="ru-RU"/>
        </w:rPr>
        <w:t>жебрия</w:t>
      </w:r>
      <w:proofErr w:type="spellEnd"/>
      <w:r w:rsidR="00706671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. Этот </w:t>
      </w:r>
      <w:proofErr w:type="spellStart"/>
      <w:r w:rsidR="00706671" w:rsidRPr="00927BD2">
        <w:rPr>
          <w:rFonts w:ascii="Times New Roman" w:hAnsi="Times New Roman" w:cs="Times New Roman"/>
          <w:sz w:val="32"/>
          <w:szCs w:val="32"/>
          <w:lang w:val="ru-RU"/>
        </w:rPr>
        <w:t>жебрей</w:t>
      </w:r>
      <w:proofErr w:type="spellEnd"/>
      <w:r w:rsidR="00706671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колючий, он впивается тебе в ладошки, прилипает ко всей одежде, какая только на тебе есть. А одежка-то не мудреная была.</w:t>
      </w:r>
    </w:p>
    <w:p w:rsidR="00706671" w:rsidRPr="00927BD2" w:rsidRDefault="00706671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Собирали лен, потом колотили, отгребали семена от снопов. А потом расстилали этот лен по </w:t>
      </w:r>
      <w:proofErr w:type="spellStart"/>
      <w:r w:rsidRPr="00927BD2">
        <w:rPr>
          <w:rFonts w:ascii="Times New Roman" w:hAnsi="Times New Roman" w:cs="Times New Roman"/>
          <w:sz w:val="32"/>
          <w:szCs w:val="32"/>
          <w:lang w:val="ru-RU"/>
        </w:rPr>
        <w:t>угорам</w:t>
      </w:r>
      <w:proofErr w:type="spellEnd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.  Лен мок под осенними дождями,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lastRenderedPageBreak/>
        <w:t>уходил под утренний иней и заморозки, часть семян уже начинала заново прорастать.</w:t>
      </w:r>
    </w:p>
    <w:p w:rsidR="009A5542" w:rsidRDefault="00706671" w:rsidP="00720338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Нужно было ждать</w:t>
      </w:r>
      <w:r w:rsidR="00217548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когда он вылежится, потом начинали собирать…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Собирали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огромные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связанцы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отправляли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государству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</w:p>
    <w:p w:rsidR="00706671" w:rsidRDefault="00706671" w:rsidP="00720338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Лен убрали – поспела картошка. Копали опять на равнее </w:t>
      </w:r>
      <w:proofErr w:type="gramStart"/>
      <w:r w:rsidRPr="00927BD2">
        <w:rPr>
          <w:rFonts w:ascii="Times New Roman" w:hAnsi="Times New Roman" w:cs="Times New Roman"/>
          <w:sz w:val="32"/>
          <w:szCs w:val="32"/>
          <w:lang w:val="ru-RU"/>
        </w:rPr>
        <w:t>со</w:t>
      </w:r>
      <w:proofErr w:type="gramEnd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взрослыми. Но</w:t>
      </w:r>
      <w:r w:rsidR="001C134E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мне в это время было немного 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>лучше, чем другим. Я в это время училась в Халтурине</w:t>
      </w:r>
      <w:r w:rsidR="00DA63DA" w:rsidRPr="00927BD2">
        <w:rPr>
          <w:rFonts w:ascii="Times New Roman" w:hAnsi="Times New Roman" w:cs="Times New Roman"/>
          <w:sz w:val="32"/>
          <w:szCs w:val="32"/>
          <w:lang w:val="ru-RU"/>
        </w:rPr>
        <w:t>, в педучилище</w:t>
      </w:r>
      <w:r w:rsidR="00217548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. Нам давали по 180 рублей в месяц и паек, то есть карточку на хлеб. Паек был 400 граммов хлеба в день. Ну, это бы ничего, если бы взять </w:t>
      </w:r>
      <w:r w:rsidR="00614BA2" w:rsidRPr="00927BD2">
        <w:rPr>
          <w:rFonts w:ascii="Times New Roman" w:hAnsi="Times New Roman" w:cs="Times New Roman"/>
          <w:sz w:val="32"/>
          <w:szCs w:val="32"/>
          <w:lang w:val="ru-RU"/>
        </w:rPr>
        <w:t>теперешний</w:t>
      </w:r>
      <w:r w:rsidR="00217548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хлеб.  Он мягкий,  воздушный, ароматный. А тогда хлеб пекли из черной муки, зерно не одернутое, вместе с мусором, да еще добавляли картошку. Когда такой хлеб отрезали, так кусочек с ладошку и получался. </w:t>
      </w:r>
      <w:proofErr w:type="spellStart"/>
      <w:r w:rsidR="00217548">
        <w:rPr>
          <w:rFonts w:ascii="Times New Roman" w:hAnsi="Times New Roman" w:cs="Times New Roman"/>
          <w:sz w:val="32"/>
          <w:szCs w:val="32"/>
        </w:rPr>
        <w:t>Но</w:t>
      </w:r>
      <w:proofErr w:type="spellEnd"/>
      <w:r w:rsidR="006A3529">
        <w:rPr>
          <w:rFonts w:ascii="Times New Roman" w:hAnsi="Times New Roman" w:cs="Times New Roman"/>
          <w:sz w:val="32"/>
          <w:szCs w:val="32"/>
        </w:rPr>
        <w:t>,</w:t>
      </w:r>
      <w:r w:rsidR="002175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7548">
        <w:rPr>
          <w:rFonts w:ascii="Times New Roman" w:hAnsi="Times New Roman" w:cs="Times New Roman"/>
          <w:sz w:val="32"/>
          <w:szCs w:val="32"/>
        </w:rPr>
        <w:t>все</w:t>
      </w:r>
      <w:proofErr w:type="spellEnd"/>
      <w:r w:rsidR="00217548">
        <w:rPr>
          <w:rFonts w:ascii="Times New Roman" w:hAnsi="Times New Roman" w:cs="Times New Roman"/>
          <w:sz w:val="32"/>
          <w:szCs w:val="32"/>
        </w:rPr>
        <w:t xml:space="preserve"> </w:t>
      </w:r>
      <w:r w:rsidR="00614BA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217548">
        <w:rPr>
          <w:rFonts w:ascii="Times New Roman" w:hAnsi="Times New Roman" w:cs="Times New Roman"/>
          <w:sz w:val="32"/>
          <w:szCs w:val="32"/>
        </w:rPr>
        <w:t>таки</w:t>
      </w:r>
      <w:proofErr w:type="spellEnd"/>
      <w:r w:rsidR="00217548">
        <w:rPr>
          <w:rFonts w:ascii="Times New Roman" w:hAnsi="Times New Roman" w:cs="Times New Roman"/>
          <w:sz w:val="32"/>
          <w:szCs w:val="32"/>
        </w:rPr>
        <w:t>,  хоть такой хлеб был…</w:t>
      </w:r>
    </w:p>
    <w:p w:rsidR="00217548" w:rsidRPr="00927BD2" w:rsidRDefault="00217548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Продуктовую карточку нашу сдавали в столовую, а в столовой мы ничего не видели</w:t>
      </w:r>
      <w:proofErr w:type="gramStart"/>
      <w:r w:rsidRPr="00927BD2">
        <w:rPr>
          <w:rFonts w:ascii="Times New Roman" w:hAnsi="Times New Roman" w:cs="Times New Roman"/>
          <w:sz w:val="32"/>
          <w:szCs w:val="32"/>
          <w:lang w:val="ru-RU"/>
        </w:rPr>
        <w:t>…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14BA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End"/>
      <w:r w:rsidRPr="00927BD2">
        <w:rPr>
          <w:rFonts w:ascii="Times New Roman" w:hAnsi="Times New Roman" w:cs="Times New Roman"/>
          <w:sz w:val="32"/>
          <w:szCs w:val="32"/>
          <w:lang w:val="ru-RU"/>
        </w:rPr>
        <w:t>И только 1 раз за 3 года нам дали по куску сахара. Кусок был с кулак.  Я немного его погрызла, потом обернула в тряпочку и зашила нитками, чтобы больше не распечатывать и  привезти гостинец домой.</w:t>
      </w:r>
    </w:p>
    <w:p w:rsidR="00684FE2" w:rsidRPr="00927BD2" w:rsidRDefault="00684FE2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Вот сколько сладкого мы получили за годы войны…</w:t>
      </w:r>
    </w:p>
    <w:p w:rsidR="00DA63DA" w:rsidRPr="00927BD2" w:rsidRDefault="00DA63DA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Закончилась война и с 19 лет началась педагогическая деятельность Анны Никифоровны. По призыву партии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Анна Никифоровна</w:t>
      </w:r>
      <w:proofErr w:type="gramStart"/>
      <w:r w:rsidRPr="00927BD2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927BD2">
        <w:rPr>
          <w:rFonts w:ascii="Times New Roman" w:hAnsi="Times New Roman" w:cs="Times New Roman"/>
          <w:sz w:val="32"/>
          <w:szCs w:val="32"/>
          <w:lang w:val="ru-RU"/>
        </w:rPr>
        <w:t>б</w:t>
      </w:r>
      <w:proofErr w:type="gramEnd"/>
      <w:r w:rsidRPr="00927BD2">
        <w:rPr>
          <w:rFonts w:ascii="Times New Roman" w:hAnsi="Times New Roman" w:cs="Times New Roman"/>
          <w:sz w:val="32"/>
          <w:szCs w:val="32"/>
          <w:lang w:val="ru-RU"/>
        </w:rPr>
        <w:t>ыла направлена на работу в Ленинградскую область. С августа 1947 года была принята учителем начальных классов в школу №3, где работал первый директор школы-интерната Ушаков Геннадий Васильевич.</w:t>
      </w:r>
    </w:p>
    <w:p w:rsidR="00DA63DA" w:rsidRPr="00927BD2" w:rsidRDefault="00DA63DA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В сентябре 1959 года была переведена в школу-интернат</w:t>
      </w:r>
      <w:r w:rsidR="00977E47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977E47" w:rsidRPr="00927BD2">
        <w:rPr>
          <w:rFonts w:ascii="Times New Roman" w:hAnsi="Times New Roman" w:cs="Times New Roman"/>
          <w:sz w:val="32"/>
          <w:szCs w:val="32"/>
          <w:lang w:val="ru-RU"/>
        </w:rPr>
        <w:t>Нам приходилось работать и на стройке, и шить детям одежду, и заготавливать дрова для котельной. Вначале было всег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>о 30 детей и все первоклассники».</w:t>
      </w:r>
    </w:p>
    <w:p w:rsidR="00977E47" w:rsidRPr="00927BD2" w:rsidRDefault="006A3529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977E47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В 1961 году мы заселились в новую школу. Детей было уже 600 человек. Школа была новая, красивая, паркет сиял чистотой. Везде стояли </w:t>
      </w:r>
      <w:r w:rsidR="00614BA2" w:rsidRPr="00927BD2">
        <w:rPr>
          <w:rFonts w:ascii="Times New Roman" w:hAnsi="Times New Roman" w:cs="Times New Roman"/>
          <w:sz w:val="32"/>
          <w:szCs w:val="32"/>
          <w:lang w:val="ru-RU"/>
        </w:rPr>
        <w:t>танкетки</w:t>
      </w:r>
      <w:r w:rsidR="00977E47" w:rsidRPr="00927BD2">
        <w:rPr>
          <w:rFonts w:ascii="Times New Roman" w:hAnsi="Times New Roman" w:cs="Times New Roman"/>
          <w:sz w:val="32"/>
          <w:szCs w:val="32"/>
          <w:lang w:val="ru-RU"/>
        </w:rPr>
        <w:t>,  обтянутые зеленым сукном. На стенах висели репродукции картин великих художников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977E47" w:rsidRPr="00927BD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77E47" w:rsidRPr="00927BD2" w:rsidRDefault="00977E47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lastRenderedPageBreak/>
        <w:t>Учителя вместе с учениками, под руководством учителя биологии Бобровского Н. В. Заложили сад, где посадили яблони, смородину, крыжовник, малину. Сад окружал ряд белых берез. Вокруг интерната посадили клены, акации и клумбы с цветами</w:t>
      </w:r>
      <w:r w:rsidR="00CB32B2" w:rsidRPr="00927BD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B32B2" w:rsidRPr="00927BD2" w:rsidRDefault="00CB32B2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С первого дня и до 1981г. Анна Никифоровна проработала в школе-интернате – это 34 года.</w:t>
      </w:r>
    </w:p>
    <w:p w:rsidR="00CB32B2" w:rsidRPr="00927BD2" w:rsidRDefault="00CB32B2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За любовь к детям и добросовестный труд Анна Никифоровна награждена</w:t>
      </w:r>
      <w:proofErr w:type="gramStart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</w:p>
    <w:p w:rsidR="00CB32B2" w:rsidRPr="00927BD2" w:rsidRDefault="00CB32B2" w:rsidP="00720338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Медаль «За добросовестный труд в Великой Отечественной войне»</w:t>
      </w:r>
    </w:p>
    <w:p w:rsidR="00CB32B2" w:rsidRPr="00927BD2" w:rsidRDefault="00CB32B2" w:rsidP="00720338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Медаль «50 лет Победы в Великой Отечественной войне»</w:t>
      </w:r>
    </w:p>
    <w:p w:rsidR="00CB32B2" w:rsidRPr="00927BD2" w:rsidRDefault="00CB32B2" w:rsidP="00720338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Медаль «60 лет Победы в Великой Отечественной войне»</w:t>
      </w:r>
    </w:p>
    <w:p w:rsidR="00CB32B2" w:rsidRDefault="00CB32B2" w:rsidP="00720338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Значок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Победитель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социалистического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соревнования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B32B2" w:rsidRDefault="00CB32B2" w:rsidP="00720338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Значок «Ветеран труда»</w:t>
      </w:r>
    </w:p>
    <w:p w:rsidR="00CB32B2" w:rsidRPr="00927BD2" w:rsidRDefault="00EA105D" w:rsidP="00720338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Медаль «70 лет Победы в Великой Отечественной войне»</w:t>
      </w:r>
      <w:r w:rsidR="00CB32B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:rsidR="00CB32B2" w:rsidRPr="00927BD2" w:rsidRDefault="00614BA2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Сотни воспитанников помнят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CB32B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чтут </w:t>
      </w:r>
      <w:r w:rsidR="006A3529" w:rsidRPr="00927BD2">
        <w:rPr>
          <w:rFonts w:ascii="Times New Roman" w:hAnsi="Times New Roman" w:cs="Times New Roman"/>
          <w:sz w:val="32"/>
          <w:szCs w:val="32"/>
          <w:lang w:val="ru-RU"/>
        </w:rPr>
        <w:t>и низко преклоняют голову перед Анной Никифоровной, за преданность своему делу и тот опыт</w:t>
      </w:r>
      <w:r w:rsidR="001A6F34" w:rsidRPr="00927BD2">
        <w:rPr>
          <w:rFonts w:ascii="Times New Roman" w:hAnsi="Times New Roman" w:cs="Times New Roman"/>
          <w:sz w:val="32"/>
          <w:szCs w:val="32"/>
          <w:lang w:val="ru-RU"/>
        </w:rPr>
        <w:t>, который ей преподнесла судьба</w:t>
      </w:r>
      <w:r w:rsidR="00CB32B2" w:rsidRPr="00927BD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0A7E45" w:rsidRPr="00927BD2" w:rsidRDefault="000A7E45" w:rsidP="00720338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1C134E" w:rsidRPr="00927BD2" w:rsidRDefault="001C134E" w:rsidP="00720338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B505B6" w:rsidRPr="00927BD2" w:rsidRDefault="00B505B6" w:rsidP="00720338">
      <w:pPr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720338" w:rsidRPr="00927BD2" w:rsidRDefault="00720338" w:rsidP="0072033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0338" w:rsidRDefault="00720338" w:rsidP="00720338">
      <w:pPr>
        <w:ind w:left="567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</w:p>
    <w:p w:rsidR="009B59FD" w:rsidRDefault="009B59FD" w:rsidP="00720338">
      <w:pPr>
        <w:ind w:left="567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</w:p>
    <w:p w:rsidR="009B59FD" w:rsidRDefault="009B59FD" w:rsidP="00720338">
      <w:pPr>
        <w:ind w:left="567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</w:p>
    <w:p w:rsidR="009B59FD" w:rsidRDefault="009B59FD" w:rsidP="00720338">
      <w:pPr>
        <w:ind w:left="567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</w:p>
    <w:p w:rsidR="009B59FD" w:rsidRPr="009B59FD" w:rsidRDefault="009B59FD" w:rsidP="00720338">
      <w:pPr>
        <w:ind w:left="567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</w:p>
    <w:p w:rsidR="00531532" w:rsidRPr="00D5526D" w:rsidRDefault="00684FE2" w:rsidP="00720338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proofErr w:type="spellStart"/>
      <w:r w:rsidRPr="00D5526D"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>Вспоминает</w:t>
      </w:r>
      <w:proofErr w:type="spellEnd"/>
    </w:p>
    <w:p w:rsidR="00531532" w:rsidRPr="00D5526D" w:rsidRDefault="00684FE2" w:rsidP="00720338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5526D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Анна Ивановна Юферева…</w:t>
      </w:r>
    </w:p>
    <w:p w:rsidR="00531532" w:rsidRDefault="009C321B" w:rsidP="00720338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10CED" w:rsidRDefault="00410CED" w:rsidP="00720338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744321" cy="3232844"/>
            <wp:effectExtent l="190500" t="152400" r="142129" b="100906"/>
            <wp:docPr id="2" name="Рисунок 2" descr="C:\Users\Admin\Desktop\6 семья\печать 2015\6 с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 семья\печать 2015\6 с 03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90" cy="32390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505B6" w:rsidRDefault="00B505B6" w:rsidP="00720338">
      <w:pPr>
        <w:ind w:left="567"/>
        <w:jc w:val="right"/>
        <w:rPr>
          <w:rFonts w:ascii="Times New Roman" w:hAnsi="Times New Roman" w:cs="Times New Roman"/>
          <w:noProof/>
          <w:sz w:val="32"/>
          <w:szCs w:val="32"/>
        </w:rPr>
      </w:pPr>
    </w:p>
    <w:p w:rsidR="00B505B6" w:rsidRDefault="001C134E" w:rsidP="00720338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578451" cy="3142721"/>
            <wp:effectExtent l="190500" t="152400" r="155599" b="114829"/>
            <wp:docPr id="8" name="Рисунок 3" descr="F:\Проект дети войны\фото\IMG_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ект дети войны\фото\IMG_336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51" cy="31427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E2D54" w:rsidRDefault="003E2D54" w:rsidP="00720338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3166250" cy="5623682"/>
            <wp:effectExtent l="190500" t="152400" r="148450" b="110368"/>
            <wp:docPr id="3" name="Рисунок 2" descr="F:\документы и фото по 6 семье\анна ивановна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и фото по 6 семье\анна ивановна\IMG_29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60" cy="56229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A433A" w:rsidRPr="00927BD2" w:rsidRDefault="003E2D54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Анна Ивановна родилась 17 июля 1</w:t>
      </w:r>
      <w:r w:rsidR="00927BD2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932 года с семье рабочего Костр</w:t>
      </w:r>
      <w:r w:rsidR="00927BD2">
        <w:rPr>
          <w:rFonts w:ascii="Times New Roman" w:hAnsi="Times New Roman" w:cs="Times New Roman"/>
          <w:noProof/>
          <w:sz w:val="32"/>
          <w:szCs w:val="32"/>
          <w:lang w:val="ru-RU"/>
        </w:rPr>
        <w:t>о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мской области станица Якшанга.</w:t>
      </w:r>
    </w:p>
    <w:p w:rsidR="000A433A" w:rsidRPr="00927BD2" w:rsidRDefault="003E2D54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С 1932 по</w:t>
      </w:r>
      <w:r w:rsidR="000A7E4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1941 годы Анна Ивановна вспоми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нает, как «счастливое довоенное детство». </w:t>
      </w:r>
    </w:p>
    <w:p w:rsidR="000A433A" w:rsidRPr="00927BD2" w:rsidRDefault="000A433A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Мы тогда жили хорошо. Жизнь была веселая, счастливая. Говорили, что наша страна самая лучшая. Вот за границей, там капиталисты, там работы нет, много бездомных и бедных. А у нас все стремились работать на благо страны</w:t>
      </w:r>
      <w:r w:rsidR="000A7E4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»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.</w:t>
      </w:r>
    </w:p>
    <w:p w:rsidR="000A7E45" w:rsidRPr="00927BD2" w:rsidRDefault="000A7E45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«</w:t>
      </w:r>
      <w:r w:rsidR="000A433A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И вот ребятки, в воскресенье, 22 июня 1941 года, ровно в 4 часа, нам объявили, что Киев бомбили и началася война.  Это было воскресенье. Все были на празднике. В школах проходили выпускные. </w:t>
      </w:r>
      <w:r w:rsidR="00BA61E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У нас стоял </w:t>
      </w:r>
      <w:r w:rsidR="00BA61E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lastRenderedPageBreak/>
        <w:t>дом возле клуба. Я помню мы гуляли по плошади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. И</w:t>
      </w:r>
      <w:r w:rsidR="00BA61E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по радио объявили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:</w:t>
      </w:r>
      <w:r w:rsidR="00BA61E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«Внимание, внимание, внимание (вся музыка и веселье пректилось) сегодня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</w:t>
      </w:r>
      <w:r w:rsidR="00BA61E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в 4 часа утра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</w:t>
      </w:r>
      <w:r w:rsidR="00BA61E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фашистская Германия вероломно напала на Советский Союз». </w:t>
      </w:r>
    </w:p>
    <w:p w:rsidR="000A433A" w:rsidRPr="00927BD2" w:rsidRDefault="00BA61E5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Мы не могли поверить, что это произошло, так как у нас с Германией на тот момент был заключен пакт о ненападении сроком на 10 лет.</w:t>
      </w:r>
    </w:p>
    <w:p w:rsidR="00BA61E5" w:rsidRPr="00927BD2" w:rsidRDefault="00BA61E5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Что обозначало на тот момент «без объявления войны», то</w:t>
      </w:r>
      <w:r w:rsidR="000A7E4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есть </w:t>
      </w:r>
      <w:r w:rsidR="00010AF6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Германия</w:t>
      </w:r>
      <w:r w:rsidR="000A7E4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</w:t>
      </w:r>
      <w:r w:rsidR="00010AF6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подтянули</w:t>
      </w:r>
      <w:r w:rsidR="00010AF6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а свои силы и напала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на нашу страну врасплох. Я помню, что у нас сразу пошли на фронт эшалоны с солдатами</w:t>
      </w:r>
      <w:r w:rsidR="00997661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. Все шли записываться в военкоматы. Люди думали, что все вместе мы быстро победим врага, но первые сводки по радио, диктора Левитана говорили о другом.</w:t>
      </w:r>
    </w:p>
    <w:p w:rsidR="003605A0" w:rsidRPr="00927BD2" w:rsidRDefault="003605A0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Когда начиналась сводка «Внимание, внимание…» -  все тут же замирали и слушали какие наши города были сданы немцам.</w:t>
      </w:r>
    </w:p>
    <w:p w:rsidR="003605A0" w:rsidRPr="00927BD2" w:rsidRDefault="003605A0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Мы в это время заклеивали в домах окна, чтобы не было видно света во время бомбежки ночью.</w:t>
      </w:r>
      <w:r w:rsidR="00E976C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</w:p>
    <w:p w:rsidR="00E976CC" w:rsidRPr="00927BD2" w:rsidRDefault="00E976CC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Осенью я пошла во второй класс. Нас направили на уборку картофеля. Помню было холодно, руки мерзнут, мы голодные. Мы оставались там ночевать у одной старушки</w:t>
      </w:r>
      <w:r w:rsidR="00614BA2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, спали </w:t>
      </w:r>
      <w:r w:rsidR="005A19FA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на деревянных палатях. Однажды мы говорим старушке : «Бабушка, свари нам картошечки в мундире», а она нам отвечает: «Да, как же я вам деточки сварю, если у меня </w:t>
      </w:r>
      <w:r w:rsidR="00614BA2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и </w:t>
      </w:r>
      <w:r w:rsidR="005A19FA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мундира то нету»</w:t>
      </w:r>
    </w:p>
    <w:p w:rsidR="008E38EA" w:rsidRPr="00927BD2" w:rsidRDefault="002213E3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Во время войны нам выдавали по 300 гр хлеба детям, служащим по 400 гр. Жлеб выпекали не ка</w:t>
      </w:r>
      <w:r w:rsidR="00010AF6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к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сейчас</w:t>
      </w:r>
      <w:r w:rsidR="000A7E45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пышн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ый и ароматный. Хлеб был черный -</w:t>
      </w:r>
      <w:r w:rsidR="008E38EA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черный с примесями отрубей, порой опила, так как муки не хватало на норму выпечки. Несешь хлеб домой и думаешь, как хочется отщипнуть крошечку, но не смеешь. Понимаешь,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если ты съешь кусочек, то </w:t>
      </w:r>
      <w:r w:rsidR="008E38EA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как 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стыдно будет перед </w:t>
      </w:r>
      <w:r w:rsidR="008E38EA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родителям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и</w:t>
      </w:r>
      <w:r w:rsidR="008E38EA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…</w:t>
      </w:r>
    </w:p>
    <w:p w:rsidR="008E38EA" w:rsidRPr="00927BD2" w:rsidRDefault="008E38EA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У нас в городе было 3 госпиталя , куда привозили раненых с фронта. Мы с ребятами ходили в госпиталь, чт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обы облегчить состояние раненых: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выступали перед ними и помогали им писать письма домой. </w:t>
      </w:r>
    </w:p>
    <w:p w:rsidR="002C2946" w:rsidRPr="00927BD2" w:rsidRDefault="008E38EA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Я тогда хорошо пела. Однажды мы готовили концерт, я заболела, высокая температура</w:t>
      </w:r>
      <w:r w:rsidR="002C2946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, лежу не в силах головы поднять. Но пришла </w:t>
      </w:r>
      <w:r w:rsidR="002C2946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lastRenderedPageBreak/>
        <w:t xml:space="preserve">учительница и сказала: «Аня, вся надежда на тебя, без тебя нам не справиться» и  мне пришлось вставать и идти выступать. </w:t>
      </w:r>
    </w:p>
    <w:p w:rsidR="002C2946" w:rsidRPr="00927BD2" w:rsidRDefault="002C2946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Мы с Геной, как сейчас помню, пели, сев спинка к спинке:</w:t>
      </w:r>
    </w:p>
    <w:p w:rsidR="002C2946" w:rsidRPr="00927BD2" w:rsidRDefault="00010AF6" w:rsidP="00720338">
      <w:pPr>
        <w:ind w:left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  <w:t xml:space="preserve">Я: </w:t>
      </w:r>
      <w:r w:rsidR="002C2946" w:rsidRPr="00927BD2"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  <w:t>На стене часы висели</w:t>
      </w:r>
    </w:p>
    <w:p w:rsidR="002C2946" w:rsidRPr="00927BD2" w:rsidRDefault="002C2946" w:rsidP="00720338">
      <w:pPr>
        <w:ind w:left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  <w:t>Тараканы стрелки съели</w:t>
      </w:r>
    </w:p>
    <w:p w:rsidR="002C2946" w:rsidRPr="00927BD2" w:rsidRDefault="002C2946" w:rsidP="00720338">
      <w:pPr>
        <w:ind w:left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  <w:t>Мухи гири оторвали</w:t>
      </w:r>
    </w:p>
    <w:p w:rsidR="002C2946" w:rsidRPr="00927BD2" w:rsidRDefault="002C2946" w:rsidP="00720338">
      <w:pPr>
        <w:ind w:left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  <w:t>И часы ходить не стали</w:t>
      </w:r>
    </w:p>
    <w:p w:rsidR="002C2946" w:rsidRPr="00927BD2" w:rsidRDefault="002C2946" w:rsidP="00720338">
      <w:pPr>
        <w:ind w:left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  <w:t>Гена: Что ты? Что ты? Что ты? Что ты? Что ты?</w:t>
      </w:r>
    </w:p>
    <w:p w:rsidR="002C2946" w:rsidRPr="00927BD2" w:rsidRDefault="002C2946" w:rsidP="00720338">
      <w:pPr>
        <w:ind w:left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b/>
          <w:i/>
          <w:noProof/>
          <w:sz w:val="32"/>
          <w:szCs w:val="32"/>
          <w:lang w:val="ru-RU"/>
        </w:rPr>
        <w:t>Я: Да, да, да, да,да,да, да, да</w:t>
      </w:r>
    </w:p>
    <w:p w:rsidR="002C2946" w:rsidRPr="00927BD2" w:rsidRDefault="002C2946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И раненым весело и нам приятно, что мы хо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ть как то помогаем нашей стране в борьбе с фашизмом.</w:t>
      </w:r>
    </w:p>
    <w:p w:rsidR="00010AF6" w:rsidRPr="00927BD2" w:rsidRDefault="002C2946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Мы помогали раненым писать письма</w:t>
      </w:r>
      <w:r w:rsidR="00010AF6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домой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.</w:t>
      </w:r>
      <w:r w:rsidR="007D714D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</w:p>
    <w:p w:rsidR="002C2946" w:rsidRPr="00927BD2" w:rsidRDefault="007D714D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Потом, когда мы отстояли Москву, Ленинград -  стало полегче.</w:t>
      </w:r>
    </w:p>
    <w:p w:rsidR="007D714D" w:rsidRPr="00927BD2" w:rsidRDefault="007D714D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Что мы ели во время войны?</w:t>
      </w:r>
    </w:p>
    <w:p w:rsidR="007D714D" w:rsidRPr="00927BD2" w:rsidRDefault="007D714D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Когда совсем было туго, собирали листья липы, сушили их, размельчали и потом пекли лепешечки.  Когда их ешь – очень противно и не хочется есть, а есть то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надо. Голод очень сильна штука, ребята.</w:t>
      </w:r>
    </w:p>
    <w:p w:rsidR="007D714D" w:rsidRPr="00927BD2" w:rsidRDefault="007D714D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Когда кончилась война все вместе стали отстраивать страну. Жили и работали дружно.</w:t>
      </w:r>
    </w:p>
    <w:p w:rsidR="00010AF6" w:rsidRPr="00927BD2" w:rsidRDefault="00010AF6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В 1947 году отменили хлебные карточки, по которым полагалось 250 граммов хлеба на день.</w:t>
      </w:r>
    </w:p>
    <w:p w:rsidR="00B147A7" w:rsidRPr="00927BD2" w:rsidRDefault="00010AF6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После окончания школы я пошла учиться в институт, о будущей профессии вопроса не стояло. Для меня всегда примером была моя первая учительница – Беркис Александра Алексеевна, награжденная орденом В.И.Ленина. Я всегда хотела быть на нее похожей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. Поэтому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в 1948 году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поступила в Кировское педагогическое училище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.</w:t>
      </w:r>
      <w:r w:rsidR="007D714D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А в 19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52 году </w:t>
      </w:r>
      <w:r w:rsidR="007D714D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пошла работать 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по распределению </w:t>
      </w:r>
      <w:r w:rsidR="007D714D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в 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Словецкий </w:t>
      </w:r>
      <w:r w:rsidR="007D714D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детский дом.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</w:p>
    <w:p w:rsidR="006A477B" w:rsidRPr="00927BD2" w:rsidRDefault="0049026C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lastRenderedPageBreak/>
        <w:t>После войны осталось много сирот. Детей находили по всей стране  - в полях, лесах, вокзалах и давали им со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ответствующие имена. Например: М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иша Травки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н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 потому что в траве нашли, Вова Неизвестный…</w:t>
      </w:r>
    </w:p>
    <w:p w:rsidR="007D714D" w:rsidRPr="00927BD2" w:rsidRDefault="0049026C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А директор у нас пришел боевой, 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«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обожженный войной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»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. Он</w:t>
      </w:r>
      <w:r w:rsidR="00B147A7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очень любил деток и сказал : «Я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вам дам боевые имена, такие как Суворов, Нахимов».</w:t>
      </w:r>
    </w:p>
    <w:p w:rsidR="0049026C" w:rsidRPr="00927BD2" w:rsidRDefault="00B147A7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Ребята б</w:t>
      </w:r>
      <w:r w:rsidR="0049026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ыли очень хорошие, внимательные, заботливые. И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</w:t>
      </w:r>
      <w:r w:rsidR="0049026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конечно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</w:t>
      </w:r>
      <w:r w:rsidR="0049026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все старались учиться и многое узнать.</w:t>
      </w:r>
    </w:p>
    <w:p w:rsidR="00B147A7" w:rsidRPr="00927BD2" w:rsidRDefault="00B147A7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В 1955 году 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я 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уехала в г. Мурманск. Работала воспитателем в детском саду.</w:t>
      </w:r>
    </w:p>
    <w:p w:rsidR="00B147A7" w:rsidRPr="00927BD2" w:rsidRDefault="00B147A7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В 1957 году приняла участие в фестивале молодежи и студентов в Москве, где 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меня 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потрясли национальные кастюмы союзных республик.</w:t>
      </w:r>
    </w:p>
    <w:p w:rsidR="00154DFC" w:rsidRPr="00927BD2" w:rsidRDefault="00B147A7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В 1959 году вышла замуж за военного лйтенанта, летчика</w:t>
      </w:r>
      <w:r w:rsidR="00154DF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войск противовоздушной обороны г. Ленинград.</w:t>
      </w:r>
    </w:p>
    <w:p w:rsidR="00154DFC" w:rsidRPr="00927BD2" w:rsidRDefault="00154DFC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В 1981 году муж демобилизировался и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моя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семья переехала на родину в г. Киров.</w:t>
      </w:r>
    </w:p>
    <w:p w:rsidR="006A477B" w:rsidRPr="00927BD2" w:rsidRDefault="00154DFC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С 1990 года </w:t>
      </w:r>
      <w:r w:rsidR="006A477B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я 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работала в школе-интернате и вела кружок вязания и кулинарии.  </w:t>
      </w:r>
    </w:p>
    <w:p w:rsidR="00154DFC" w:rsidRPr="00927BD2" w:rsidRDefault="006A477B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Анна И</w:t>
      </w:r>
      <w:r w:rsidR="00154DF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вановна разработала программу 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«Ш</w:t>
      </w:r>
      <w:r w:rsidR="00154DF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колы домашних наук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» - </w:t>
      </w:r>
      <w:r w:rsidR="00154DF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«Хозяюшка», по которой мы работаем и по сей день.</w:t>
      </w:r>
    </w:p>
    <w:p w:rsidR="005A19FA" w:rsidRPr="00927BD2" w:rsidRDefault="006A477B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Анна И</w:t>
      </w:r>
      <w:r w:rsidR="00154DF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вановна имеет высшую квалификационную категорию. Награждена почетной грамотой Министерства Просвещения РСФСР, грамотами Ленинградского облоно, грамотами управления образования г. Кирова. Является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  <w:r w:rsidR="00154DFC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ветераном труда.</w:t>
      </w:r>
      <w:r w:rsidR="005A19FA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  <w:r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И по сей день воспитанники школы-интерната уважают, любят и помнят Анну Ивановну</w:t>
      </w:r>
      <w:r w:rsidR="00B505B6" w:rsidRPr="00927BD2">
        <w:rPr>
          <w:rFonts w:ascii="Times New Roman" w:hAnsi="Times New Roman" w:cs="Times New Roman"/>
          <w:noProof/>
          <w:sz w:val="32"/>
          <w:szCs w:val="32"/>
          <w:lang w:val="ru-RU"/>
        </w:rPr>
        <w:t>, оказывая ей посильную помощь и заботу, которой она одаривала своих воспитанников.</w:t>
      </w:r>
    </w:p>
    <w:p w:rsidR="00614BA2" w:rsidRPr="00927BD2" w:rsidRDefault="00614BA2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720338" w:rsidRPr="00927BD2" w:rsidRDefault="00720338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9B59FD" w:rsidRDefault="009B59FD" w:rsidP="009B59FD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9B59FD" w:rsidRDefault="009B59FD" w:rsidP="009B59FD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9B59FD" w:rsidRDefault="009B59FD" w:rsidP="009B59FD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9B59FD" w:rsidRDefault="009B59FD" w:rsidP="009B59FD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274121" cy="2971271"/>
            <wp:effectExtent l="190500" t="152400" r="155129" b="114829"/>
            <wp:docPr id="7" name="Рисунок 1" descr="F:\документы и фото по 6 семье\анна ивановна\IMG_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и фото по 6 семье\анна ивановна\IMG_293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21" cy="29712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B59FD" w:rsidRDefault="009B59FD" w:rsidP="009B59FD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9B59FD" w:rsidRDefault="009B59FD" w:rsidP="009B59FD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720338" w:rsidRDefault="00720338" w:rsidP="009B59FD">
      <w:pPr>
        <w:ind w:left="567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127625" cy="2888739"/>
            <wp:effectExtent l="190500" t="152400" r="168275" b="102111"/>
            <wp:docPr id="9" name="Рисунок 4" descr="F:\Проект дети войны\фото\IMG_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ект дети войны\фото\IMG_336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21" cy="2888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20338" w:rsidRDefault="00720338" w:rsidP="00720338">
      <w:pPr>
        <w:ind w:left="567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9B59FD" w:rsidRPr="009B59FD" w:rsidRDefault="009B59FD" w:rsidP="00720338">
      <w:pPr>
        <w:ind w:left="567"/>
        <w:jc w:val="center"/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val="ru-RU"/>
        </w:rPr>
      </w:pPr>
    </w:p>
    <w:p w:rsidR="00614BA2" w:rsidRPr="00D5526D" w:rsidRDefault="00614BA2" w:rsidP="00720338">
      <w:pPr>
        <w:ind w:left="567"/>
        <w:jc w:val="center"/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</w:rPr>
      </w:pPr>
      <w:r w:rsidRPr="00D5526D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</w:rPr>
        <w:lastRenderedPageBreak/>
        <w:t>Вспоминает</w:t>
      </w:r>
    </w:p>
    <w:p w:rsidR="00614BA2" w:rsidRPr="00D5526D" w:rsidRDefault="00614BA2" w:rsidP="00720338">
      <w:pPr>
        <w:ind w:left="567"/>
        <w:jc w:val="center"/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</w:rPr>
      </w:pPr>
      <w:r w:rsidRPr="00D5526D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</w:rPr>
        <w:t>Кропачев Леонид Афанасьевич</w:t>
      </w:r>
    </w:p>
    <w:p w:rsidR="001A6F34" w:rsidRPr="00614BA2" w:rsidRDefault="001A6F34" w:rsidP="00720338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val="ru-RU" w:eastAsia="ru-RU" w:bidi="ar-SA"/>
        </w:rPr>
        <w:drawing>
          <wp:inline distT="0" distB="0" distL="0" distR="0">
            <wp:extent cx="4800600" cy="3600450"/>
            <wp:effectExtent l="247650" t="247650" r="228600" b="209550"/>
            <wp:docPr id="6" name="Рисунок 1" descr="F:\Проект дети войны\фото\IMG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дети войны\фото\IMG_36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22" cy="360354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14BA2" w:rsidRPr="00927BD2" w:rsidRDefault="00614BA2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Леонид Афанасьевич родился 23 июля 1937 года в городе Кирове. </w:t>
      </w:r>
    </w:p>
    <w:p w:rsidR="00ED0AA5" w:rsidRPr="00927BD2" w:rsidRDefault="00614BA2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Отец в 1941 году ушел на фронт и погиб. </w:t>
      </w:r>
      <w:r w:rsidR="00034225" w:rsidRPr="00927BD2">
        <w:rPr>
          <w:rFonts w:ascii="Times New Roman" w:hAnsi="Times New Roman" w:cs="Times New Roman"/>
          <w:sz w:val="32"/>
          <w:szCs w:val="32"/>
          <w:lang w:val="ru-RU"/>
        </w:rPr>
        <w:t>Воспитывала детей мать.</w:t>
      </w:r>
    </w:p>
    <w:p w:rsidR="00ED0AA5" w:rsidRPr="00927BD2" w:rsidRDefault="00ED0AA5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«Отца чуть-чуть помню, мне 4 года было, когда он ушел на фронт.  Помню, что он впервые поставил меня на лыжи, а жили мы около реки </w:t>
      </w:r>
      <w:proofErr w:type="spellStart"/>
      <w:r w:rsidRPr="00927BD2">
        <w:rPr>
          <w:rFonts w:ascii="Times New Roman" w:hAnsi="Times New Roman" w:cs="Times New Roman"/>
          <w:sz w:val="32"/>
          <w:szCs w:val="32"/>
          <w:lang w:val="ru-RU"/>
        </w:rPr>
        <w:t>Чумовица</w:t>
      </w:r>
      <w:proofErr w:type="spellEnd"/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(это за сбербанком, где не большой мостик сегодня). </w:t>
      </w:r>
    </w:p>
    <w:p w:rsidR="00ED0AA5" w:rsidRPr="00927BD2" w:rsidRDefault="00ED0AA5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Каждый год</w:t>
      </w:r>
      <w:r w:rsidR="00034225" w:rsidRPr="00927BD2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1 мая я отмечал по колено в воде, так как раньше река весной разливалась, и нас топило. </w:t>
      </w:r>
    </w:p>
    <w:p w:rsidR="00034225" w:rsidRPr="00927BD2" w:rsidRDefault="00720338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D0AA5" w:rsidRPr="00927BD2">
        <w:rPr>
          <w:rFonts w:ascii="Times New Roman" w:hAnsi="Times New Roman" w:cs="Times New Roman"/>
          <w:sz w:val="32"/>
          <w:szCs w:val="32"/>
          <w:lang w:val="ru-RU"/>
        </w:rPr>
        <w:t>Мама во время войны работала</w:t>
      </w:r>
      <w:r w:rsidR="00034225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няней в яслях, а работа у нее была в соседнем подъезде. Поэтому я часто бегал к маме и всегда был под ее присмотром.</w:t>
      </w:r>
    </w:p>
    <w:p w:rsidR="00ED0AA5" w:rsidRPr="00927BD2" w:rsidRDefault="00034225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>В школе учился неважно, а вот после школы один из класса поступил в институт</w:t>
      </w:r>
      <w:r w:rsidR="00ED0AA5" w:rsidRPr="00927BD2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614BA2" w:rsidRPr="00927BD2" w:rsidRDefault="00720338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</w:t>
      </w:r>
      <w:r w:rsidR="00614BA2" w:rsidRPr="00927BD2">
        <w:rPr>
          <w:rFonts w:ascii="Times New Roman" w:hAnsi="Times New Roman" w:cs="Times New Roman"/>
          <w:sz w:val="32"/>
          <w:szCs w:val="32"/>
          <w:lang w:val="ru-RU"/>
        </w:rPr>
        <w:t>В 1952 году</w:t>
      </w:r>
      <w:r w:rsidR="00034225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Леонид Афанасьевич</w:t>
      </w:r>
      <w:r w:rsidR="00614BA2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окончил с</w:t>
      </w:r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614BA2" w:rsidRPr="00927BD2">
        <w:rPr>
          <w:rFonts w:ascii="Times New Roman" w:hAnsi="Times New Roman" w:cs="Times New Roman"/>
          <w:sz w:val="32"/>
          <w:szCs w:val="32"/>
          <w:lang w:val="ru-RU"/>
        </w:rPr>
        <w:t>милетнюю школу</w:t>
      </w:r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№20</w:t>
      </w:r>
      <w:r w:rsidR="0041597E" w:rsidRPr="00927BD2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>при</w:t>
      </w:r>
      <w:proofErr w:type="gramEnd"/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Кировском </w:t>
      </w:r>
      <w:proofErr w:type="spellStart"/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>ДОКе</w:t>
      </w:r>
      <w:proofErr w:type="spellEnd"/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>, был лучшим спортсменом школы. В 1954 году окончил 10 классов. С 1954-1959 учился в КГПИ им. В, И. Ленина на спортивном факультете. Продолжая заниматься спортом, был включен в сборную института по волейболу. Установил два рекорда области по штанге. Кандидат в мастера спорта по самбо, на первенстве России занял 6 место.</w:t>
      </w:r>
    </w:p>
    <w:p w:rsidR="00947E1B" w:rsidRPr="00927BD2" w:rsidRDefault="00720338" w:rsidP="00720338">
      <w:pPr>
        <w:ind w:left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A6F34" w:rsidRPr="00927BD2">
        <w:rPr>
          <w:rFonts w:ascii="Times New Roman" w:hAnsi="Times New Roman" w:cs="Times New Roman"/>
          <w:sz w:val="32"/>
          <w:szCs w:val="32"/>
          <w:lang w:val="ru-RU"/>
        </w:rPr>
        <w:t>В 1</w:t>
      </w:r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>956-1957 годах ездил на освоение Новых земель на целине. Был награжден значком ЦК ВЛКСМ. С 1959-1960 годы работал тренером в ДСШ Нововятска по волейболу.</w:t>
      </w:r>
    </w:p>
    <w:p w:rsidR="00947E1B" w:rsidRPr="00927BD2" w:rsidRDefault="00720338" w:rsidP="001C134E">
      <w:pPr>
        <w:ind w:left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947E1B" w:rsidRPr="00927BD2">
        <w:rPr>
          <w:rFonts w:ascii="Times New Roman" w:hAnsi="Times New Roman" w:cs="Times New Roman"/>
          <w:sz w:val="32"/>
          <w:szCs w:val="32"/>
          <w:lang w:val="ru-RU"/>
        </w:rPr>
        <w:t>С 1960 года Леонид Афанасьевич вместе с супругой Лидией Николаевной пост</w:t>
      </w:r>
      <w:r w:rsidR="001A6F34" w:rsidRPr="00927BD2">
        <w:rPr>
          <w:rFonts w:ascii="Times New Roman" w:hAnsi="Times New Roman" w:cs="Times New Roman"/>
          <w:sz w:val="32"/>
          <w:szCs w:val="32"/>
          <w:lang w:val="ru-RU"/>
        </w:rPr>
        <w:t>упил на работу в школу-интернат, где проработал более 40 лет.</w:t>
      </w:r>
    </w:p>
    <w:p w:rsidR="00034225" w:rsidRPr="00927BD2" w:rsidRDefault="00720338" w:rsidP="001C134E">
      <w:pPr>
        <w:ind w:left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034225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Воспитанники и педагоги школы-интерната очень ценили и уважали Леонида Афанасьевича. </w:t>
      </w:r>
      <w:r w:rsidR="00034225" w:rsidRPr="009B59FD">
        <w:rPr>
          <w:rFonts w:ascii="Times New Roman" w:hAnsi="Times New Roman" w:cs="Times New Roman"/>
          <w:sz w:val="32"/>
          <w:szCs w:val="32"/>
          <w:lang w:val="ru-RU"/>
        </w:rPr>
        <w:t xml:space="preserve">Как педагог, Леонид Афанасьевич всегда был новатором, многое разрабатывал и воплощал в деятельность. </w:t>
      </w:r>
      <w:r w:rsidR="00CE4E97" w:rsidRPr="009B59FD">
        <w:rPr>
          <w:rFonts w:ascii="Times New Roman" w:hAnsi="Times New Roman" w:cs="Times New Roman"/>
          <w:sz w:val="32"/>
          <w:szCs w:val="32"/>
          <w:lang w:val="ru-RU"/>
        </w:rPr>
        <w:t xml:space="preserve">Каждый последующий урок не был похож </w:t>
      </w:r>
      <w:proofErr w:type="gramStart"/>
      <w:r w:rsidR="00CE4E97" w:rsidRPr="009B59FD">
        <w:rPr>
          <w:rFonts w:ascii="Times New Roman" w:hAnsi="Times New Roman" w:cs="Times New Roman"/>
          <w:sz w:val="32"/>
          <w:szCs w:val="32"/>
          <w:lang w:val="ru-RU"/>
        </w:rPr>
        <w:t>на</w:t>
      </w:r>
      <w:proofErr w:type="gramEnd"/>
      <w:r w:rsidR="00CE4E97" w:rsidRPr="009B59FD">
        <w:rPr>
          <w:rFonts w:ascii="Times New Roman" w:hAnsi="Times New Roman" w:cs="Times New Roman"/>
          <w:sz w:val="32"/>
          <w:szCs w:val="32"/>
          <w:lang w:val="ru-RU"/>
        </w:rPr>
        <w:t xml:space="preserve"> предыдущий. </w:t>
      </w:r>
      <w:r w:rsidR="00CE4E97" w:rsidRPr="00D5526D">
        <w:rPr>
          <w:rFonts w:ascii="Times New Roman" w:hAnsi="Times New Roman" w:cs="Times New Roman"/>
          <w:sz w:val="32"/>
          <w:szCs w:val="32"/>
          <w:lang w:val="ru-RU"/>
        </w:rPr>
        <w:t>В деятельности педагога</w:t>
      </w:r>
      <w:r w:rsidR="00D5526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CE4E97" w:rsidRPr="00D5526D">
        <w:rPr>
          <w:rFonts w:ascii="Times New Roman" w:hAnsi="Times New Roman" w:cs="Times New Roman"/>
          <w:sz w:val="32"/>
          <w:szCs w:val="32"/>
          <w:lang w:val="ru-RU"/>
        </w:rPr>
        <w:t xml:space="preserve"> Леониду Афанасьевичу всегда помогало чувство юмора, он мог найти подход к любому человеку. </w:t>
      </w:r>
      <w:r w:rsidR="00CE4E97" w:rsidRPr="00927BD2">
        <w:rPr>
          <w:rFonts w:ascii="Times New Roman" w:hAnsi="Times New Roman" w:cs="Times New Roman"/>
          <w:sz w:val="32"/>
          <w:szCs w:val="32"/>
          <w:lang w:val="ru-RU"/>
        </w:rPr>
        <w:t xml:space="preserve">Всегда жизнерадостный, требовательный, справедливый. Именно этими качествами он обаял сегодняшних воспитанников при встрече. Мы желаем ему долгих лет жизни и крепкого здоровья! </w:t>
      </w:r>
    </w:p>
    <w:p w:rsidR="00CE4E97" w:rsidRPr="00927BD2" w:rsidRDefault="00CE4E97" w:rsidP="001C134E">
      <w:pPr>
        <w:ind w:left="426" w:hanging="426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</w:pPr>
      <w:r w:rsidRPr="00927BD2"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  <w:t>С глубоким чувством уважения педагоги и воспитанники 6 семьи. Низкий поклон всем участникам проекта, детям Великой Отечественной войны!!!</w:t>
      </w:r>
    </w:p>
    <w:p w:rsidR="00CE4E97" w:rsidRPr="00927BD2" w:rsidRDefault="00CE4E97" w:rsidP="001C134E">
      <w:pPr>
        <w:ind w:left="426" w:hanging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D0AA5" w:rsidRPr="00927BD2" w:rsidRDefault="00ED0AA5" w:rsidP="001C134E">
      <w:pPr>
        <w:ind w:left="426" w:hanging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ED0AA5" w:rsidRPr="00927BD2" w:rsidSect="001C134E">
      <w:pgSz w:w="11906" w:h="16838"/>
      <w:pgMar w:top="1134" w:right="850" w:bottom="1134" w:left="56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AE4"/>
    <w:multiLevelType w:val="hybridMultilevel"/>
    <w:tmpl w:val="EECC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C32"/>
    <w:rsid w:val="00010AF6"/>
    <w:rsid w:val="00033D77"/>
    <w:rsid w:val="00034225"/>
    <w:rsid w:val="00047E58"/>
    <w:rsid w:val="00087442"/>
    <w:rsid w:val="000A433A"/>
    <w:rsid w:val="000A7E45"/>
    <w:rsid w:val="00154DFC"/>
    <w:rsid w:val="001A6F34"/>
    <w:rsid w:val="001C134E"/>
    <w:rsid w:val="00217548"/>
    <w:rsid w:val="002213E3"/>
    <w:rsid w:val="002C2946"/>
    <w:rsid w:val="003605A0"/>
    <w:rsid w:val="003E2D54"/>
    <w:rsid w:val="00410CED"/>
    <w:rsid w:val="0041597E"/>
    <w:rsid w:val="00463F3A"/>
    <w:rsid w:val="0049026C"/>
    <w:rsid w:val="00516D6E"/>
    <w:rsid w:val="00531532"/>
    <w:rsid w:val="005453DF"/>
    <w:rsid w:val="005A19FA"/>
    <w:rsid w:val="005A75BE"/>
    <w:rsid w:val="00614BA2"/>
    <w:rsid w:val="00684FE2"/>
    <w:rsid w:val="006A3529"/>
    <w:rsid w:val="006A477B"/>
    <w:rsid w:val="006E3128"/>
    <w:rsid w:val="00706671"/>
    <w:rsid w:val="00720338"/>
    <w:rsid w:val="0078601D"/>
    <w:rsid w:val="007D714D"/>
    <w:rsid w:val="00851B64"/>
    <w:rsid w:val="008D2A53"/>
    <w:rsid w:val="008E38EA"/>
    <w:rsid w:val="00927BD2"/>
    <w:rsid w:val="00947E1B"/>
    <w:rsid w:val="00977E47"/>
    <w:rsid w:val="00986A0F"/>
    <w:rsid w:val="00997661"/>
    <w:rsid w:val="009A5542"/>
    <w:rsid w:val="009B59FD"/>
    <w:rsid w:val="009C321B"/>
    <w:rsid w:val="00A5225B"/>
    <w:rsid w:val="00AA3FB3"/>
    <w:rsid w:val="00B11A4C"/>
    <w:rsid w:val="00B147A7"/>
    <w:rsid w:val="00B505B6"/>
    <w:rsid w:val="00B52C95"/>
    <w:rsid w:val="00BA61E5"/>
    <w:rsid w:val="00CB32B2"/>
    <w:rsid w:val="00CD692C"/>
    <w:rsid w:val="00CE4E97"/>
    <w:rsid w:val="00D2506E"/>
    <w:rsid w:val="00D5057C"/>
    <w:rsid w:val="00D5526D"/>
    <w:rsid w:val="00DA1C32"/>
    <w:rsid w:val="00DA63DA"/>
    <w:rsid w:val="00DF11A6"/>
    <w:rsid w:val="00E976CC"/>
    <w:rsid w:val="00EA105D"/>
    <w:rsid w:val="00ED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FD"/>
  </w:style>
  <w:style w:type="paragraph" w:styleId="1">
    <w:name w:val="heading 1"/>
    <w:basedOn w:val="a"/>
    <w:next w:val="a"/>
    <w:link w:val="10"/>
    <w:uiPriority w:val="9"/>
    <w:qFormat/>
    <w:rsid w:val="009B59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59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9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9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9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9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9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9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9FD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B59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59F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F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59F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59F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59F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59F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59F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59F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59F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B59FD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B59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9B59F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9B59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9B59FD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9B59FD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9B59FD"/>
    <w:rPr>
      <w:caps/>
      <w:spacing w:val="5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9B59FD"/>
  </w:style>
  <w:style w:type="paragraph" w:styleId="21">
    <w:name w:val="Quote"/>
    <w:basedOn w:val="a"/>
    <w:next w:val="a"/>
    <w:link w:val="22"/>
    <w:uiPriority w:val="29"/>
    <w:qFormat/>
    <w:rsid w:val="009B59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59FD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B59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9B59F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9B59FD"/>
    <w:rPr>
      <w:i/>
      <w:iCs/>
    </w:rPr>
  </w:style>
  <w:style w:type="character" w:styleId="af2">
    <w:name w:val="Intense Emphasis"/>
    <w:uiPriority w:val="21"/>
    <w:qFormat/>
    <w:rsid w:val="009B59F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9B59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9B59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9B59F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9B59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F66AC-97A3-4976-991D-EAE76D0D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 г.Кирова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Проект 6 семьи 2015 год</dc:subject>
  <dc:creator>МКОУ для детей-сирот и детей, оставшихся без попечения родителей, «Специальная (коррекционная), общеобразовательная школа-интернат VII вида для детей-сирот и детей, оставшихся без попечения родителей,  №1»  г. Кирова</dc:creator>
  <cp:keywords/>
  <dc:description/>
  <cp:lastModifiedBy>Admin</cp:lastModifiedBy>
  <cp:revision>16</cp:revision>
  <dcterms:created xsi:type="dcterms:W3CDTF">2005-12-31T21:04:00Z</dcterms:created>
  <dcterms:modified xsi:type="dcterms:W3CDTF">2015-05-07T06:37:00Z</dcterms:modified>
</cp:coreProperties>
</file>