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74" w:rsidRDefault="008E7974" w:rsidP="008E7974">
      <w:pPr>
        <w:jc w:val="center"/>
        <w:rPr>
          <w:rFonts w:ascii="Century Schoolbook" w:hAnsi="Century Schoolbook" w:cs="Times New Roman"/>
          <w:b/>
          <w:color w:val="002060"/>
          <w:sz w:val="36"/>
          <w:szCs w:val="36"/>
        </w:rPr>
      </w:pPr>
      <w:r w:rsidRPr="00F80A1B">
        <w:rPr>
          <w:rFonts w:ascii="Century Schoolbook" w:hAnsi="Century Schoolbook" w:cs="Times New Roman"/>
          <w:b/>
          <w:color w:val="002060"/>
          <w:sz w:val="36"/>
          <w:szCs w:val="36"/>
        </w:rPr>
        <w:t>МКОУ для детей-сирот и детей, оставшихся без попечения родителей, «Специальная (корре</w:t>
      </w:r>
      <w:r w:rsidRPr="00F80A1B">
        <w:rPr>
          <w:rFonts w:ascii="Century Schoolbook" w:hAnsi="Century Schoolbook" w:cs="Times New Roman"/>
          <w:b/>
          <w:color w:val="002060"/>
          <w:sz w:val="36"/>
          <w:szCs w:val="36"/>
        </w:rPr>
        <w:t>к</w:t>
      </w:r>
      <w:r w:rsidRPr="00F80A1B">
        <w:rPr>
          <w:rFonts w:ascii="Century Schoolbook" w:hAnsi="Century Schoolbook" w:cs="Times New Roman"/>
          <w:b/>
          <w:color w:val="002060"/>
          <w:sz w:val="36"/>
          <w:szCs w:val="36"/>
        </w:rPr>
        <w:t xml:space="preserve">ционная) общеобразовательная школа-интернат </w:t>
      </w:r>
      <w:r w:rsidRPr="00F80A1B">
        <w:rPr>
          <w:rFonts w:ascii="Century Schoolbook" w:hAnsi="Century Schoolbook" w:cs="Times New Roman"/>
          <w:b/>
          <w:color w:val="002060"/>
          <w:sz w:val="36"/>
          <w:szCs w:val="36"/>
          <w:lang w:val="en-US"/>
        </w:rPr>
        <w:t>VII</w:t>
      </w:r>
      <w:r w:rsidRPr="00F80A1B">
        <w:rPr>
          <w:rFonts w:ascii="Century Schoolbook" w:hAnsi="Century Schoolbook" w:cs="Times New Roman"/>
          <w:b/>
          <w:color w:val="002060"/>
          <w:sz w:val="36"/>
          <w:szCs w:val="36"/>
        </w:rPr>
        <w:t xml:space="preserve"> вида для детей-сирот и детей, о</w:t>
      </w:r>
      <w:r w:rsidRPr="00F80A1B">
        <w:rPr>
          <w:rFonts w:ascii="Century Schoolbook" w:hAnsi="Century Schoolbook" w:cs="Times New Roman"/>
          <w:b/>
          <w:color w:val="002060"/>
          <w:sz w:val="36"/>
          <w:szCs w:val="36"/>
        </w:rPr>
        <w:t>с</w:t>
      </w:r>
      <w:r w:rsidRPr="00F80A1B">
        <w:rPr>
          <w:rFonts w:ascii="Century Schoolbook" w:hAnsi="Century Schoolbook" w:cs="Times New Roman"/>
          <w:b/>
          <w:color w:val="002060"/>
          <w:sz w:val="36"/>
          <w:szCs w:val="36"/>
        </w:rPr>
        <w:t>тавшихся без попечения родителей, №1»г. К</w:t>
      </w:r>
      <w:r w:rsidRPr="00F80A1B">
        <w:rPr>
          <w:rFonts w:ascii="Century Schoolbook" w:hAnsi="Century Schoolbook" w:cs="Times New Roman"/>
          <w:b/>
          <w:color w:val="002060"/>
          <w:sz w:val="36"/>
          <w:szCs w:val="36"/>
        </w:rPr>
        <w:t>и</w:t>
      </w:r>
      <w:r w:rsidRPr="00F80A1B">
        <w:rPr>
          <w:rFonts w:ascii="Century Schoolbook" w:hAnsi="Century Schoolbook" w:cs="Times New Roman"/>
          <w:b/>
          <w:color w:val="002060"/>
          <w:sz w:val="36"/>
          <w:szCs w:val="36"/>
        </w:rPr>
        <w:t xml:space="preserve">рова </w:t>
      </w:r>
    </w:p>
    <w:p w:rsidR="008E7974" w:rsidRDefault="008E7974" w:rsidP="008E7974">
      <w:pPr>
        <w:jc w:val="center"/>
        <w:rPr>
          <w:rFonts w:ascii="Century Schoolbook" w:hAnsi="Century Schoolbook" w:cs="Times New Roman"/>
          <w:b/>
          <w:color w:val="002060"/>
          <w:sz w:val="56"/>
          <w:szCs w:val="56"/>
        </w:rPr>
      </w:pPr>
      <w:r w:rsidRPr="00870AC6">
        <w:rPr>
          <w:rFonts w:ascii="Century Schoolbook" w:hAnsi="Century Schoolbook" w:cs="Times New Roman"/>
          <w:b/>
          <w:color w:val="002060"/>
          <w:sz w:val="56"/>
          <w:szCs w:val="56"/>
        </w:rPr>
        <w:t>Проект 6 семьи</w:t>
      </w:r>
    </w:p>
    <w:p w:rsidR="00870AC6" w:rsidRDefault="00870AC6" w:rsidP="008E7974">
      <w:pPr>
        <w:jc w:val="center"/>
        <w:rPr>
          <w:rFonts w:ascii="Century Schoolbook" w:hAnsi="Century Schoolbook" w:cs="Times New Roman"/>
          <w:b/>
          <w:color w:val="002060"/>
          <w:sz w:val="56"/>
          <w:szCs w:val="56"/>
        </w:rPr>
      </w:pPr>
    </w:p>
    <w:p w:rsidR="00870AC6" w:rsidRPr="00870AC6" w:rsidRDefault="00FC36E6" w:rsidP="00870AC6">
      <w:pPr>
        <w:rPr>
          <w:rFonts w:ascii="Century Schoolbook" w:hAnsi="Century Schoolbook" w:cs="Times New Roman"/>
          <w:b/>
          <w:color w:val="002060"/>
          <w:sz w:val="56"/>
          <w:szCs w:val="56"/>
        </w:rPr>
      </w:pPr>
      <w:r w:rsidRPr="00FC36E6">
        <w:rPr>
          <w:rFonts w:ascii="Century Schoolbook" w:hAnsi="Century Schoolbook" w:cs="Times New Roman"/>
          <w:b/>
          <w:color w:val="00206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5pt;height:21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in;font-style:italic;v-text-kern:t" trim="t" fitpath="t" string="&quot;Азбука милосердия&quot;"/>
          </v:shape>
        </w:pict>
      </w:r>
    </w:p>
    <w:p w:rsidR="008E7974" w:rsidRDefault="008E7974" w:rsidP="008E7974">
      <w:pPr>
        <w:jc w:val="center"/>
        <w:rPr>
          <w:rFonts w:ascii="Century Schoolbook" w:hAnsi="Century Schoolbook" w:cs="Times New Roman"/>
          <w:b/>
          <w:color w:val="002060"/>
          <w:sz w:val="36"/>
          <w:szCs w:val="36"/>
        </w:rPr>
      </w:pPr>
    </w:p>
    <w:p w:rsidR="008E7974" w:rsidRDefault="008E7974" w:rsidP="00EE73F8">
      <w:pPr>
        <w:jc w:val="both"/>
        <w:rPr>
          <w:rFonts w:ascii="Century Schoolbook" w:hAnsi="Century Schoolbook" w:cs="Times New Roman"/>
          <w:b/>
          <w:color w:val="002060"/>
          <w:sz w:val="36"/>
          <w:szCs w:val="36"/>
        </w:rPr>
      </w:pPr>
    </w:p>
    <w:p w:rsidR="008E7974" w:rsidRDefault="008E7974" w:rsidP="00EE73F8">
      <w:pPr>
        <w:jc w:val="both"/>
        <w:rPr>
          <w:rFonts w:ascii="Century Schoolbook" w:hAnsi="Century Schoolbook" w:cs="Times New Roman"/>
          <w:b/>
          <w:color w:val="002060"/>
          <w:sz w:val="36"/>
          <w:szCs w:val="36"/>
        </w:rPr>
      </w:pPr>
    </w:p>
    <w:p w:rsidR="008E7974" w:rsidRDefault="008E7974" w:rsidP="00EE73F8">
      <w:pPr>
        <w:jc w:val="both"/>
        <w:rPr>
          <w:rFonts w:ascii="Century Schoolbook" w:hAnsi="Century Schoolbook" w:cs="Times New Roman"/>
          <w:b/>
          <w:color w:val="002060"/>
          <w:sz w:val="36"/>
          <w:szCs w:val="36"/>
        </w:rPr>
      </w:pPr>
    </w:p>
    <w:p w:rsidR="00870AC6" w:rsidRDefault="00870AC6" w:rsidP="00EE73F8">
      <w:pPr>
        <w:jc w:val="both"/>
        <w:rPr>
          <w:rFonts w:ascii="Century Schoolbook" w:hAnsi="Century Schoolbook" w:cs="Times New Roman"/>
          <w:b/>
          <w:color w:val="002060"/>
          <w:sz w:val="36"/>
          <w:szCs w:val="36"/>
        </w:rPr>
      </w:pPr>
    </w:p>
    <w:p w:rsidR="00870AC6" w:rsidRDefault="00870AC6" w:rsidP="00EE73F8">
      <w:pPr>
        <w:jc w:val="both"/>
        <w:rPr>
          <w:rFonts w:ascii="Century Schoolbook" w:hAnsi="Century Schoolbook" w:cs="Times New Roman"/>
          <w:b/>
          <w:color w:val="002060"/>
          <w:sz w:val="36"/>
          <w:szCs w:val="36"/>
        </w:rPr>
      </w:pPr>
    </w:p>
    <w:p w:rsidR="008E7974" w:rsidRPr="00F80A1B" w:rsidRDefault="00EE73F8" w:rsidP="00EE73F8">
      <w:pPr>
        <w:tabs>
          <w:tab w:val="center" w:pos="4677"/>
          <w:tab w:val="right" w:pos="9355"/>
        </w:tabs>
        <w:rPr>
          <w:rFonts w:ascii="Century Schoolbook" w:hAnsi="Century Schoolbook" w:cs="Times New Roman"/>
          <w:b/>
          <w:color w:val="002060"/>
          <w:sz w:val="36"/>
          <w:szCs w:val="36"/>
        </w:rPr>
      </w:pPr>
      <w:r>
        <w:rPr>
          <w:rFonts w:ascii="Century Schoolbook" w:hAnsi="Century Schoolbook" w:cs="Times New Roman"/>
          <w:b/>
          <w:color w:val="002060"/>
          <w:sz w:val="36"/>
          <w:szCs w:val="36"/>
        </w:rPr>
        <w:tab/>
      </w:r>
      <w:r w:rsidR="008E7974">
        <w:rPr>
          <w:rFonts w:ascii="Century Schoolbook" w:hAnsi="Century Schoolbook" w:cs="Times New Roman"/>
          <w:b/>
          <w:color w:val="002060"/>
          <w:sz w:val="36"/>
          <w:szCs w:val="36"/>
        </w:rPr>
        <w:t>2014 год</w:t>
      </w:r>
      <w:r>
        <w:rPr>
          <w:rFonts w:ascii="Century Schoolbook" w:hAnsi="Century Schoolbook" w:cs="Times New Roman"/>
          <w:b/>
          <w:color w:val="002060"/>
          <w:sz w:val="36"/>
          <w:szCs w:val="36"/>
        </w:rPr>
        <w:tab/>
      </w:r>
    </w:p>
    <w:p w:rsidR="008E7974" w:rsidRDefault="00EE73F8" w:rsidP="00EE73F8">
      <w:pPr>
        <w:tabs>
          <w:tab w:val="center" w:pos="4677"/>
          <w:tab w:val="left" w:pos="7050"/>
        </w:tabs>
        <w:rPr>
          <w:rFonts w:ascii="DotumChe" w:eastAsia="DotumChe" w:hAnsi="DotumChe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</w:r>
      <w:r w:rsidR="008E7974" w:rsidRPr="00E32E82">
        <w:rPr>
          <w:rFonts w:ascii="Times New Roman" w:hAnsi="Times New Roman" w:cs="Times New Roman"/>
          <w:b/>
          <w:sz w:val="40"/>
          <w:szCs w:val="40"/>
        </w:rPr>
        <w:t>Проект 6  семьи</w:t>
      </w:r>
    </w:p>
    <w:p w:rsidR="00F930E7" w:rsidRPr="00C05667" w:rsidRDefault="00FC36E6" w:rsidP="00EE73F8">
      <w:pPr>
        <w:jc w:val="both"/>
        <w:rPr>
          <w:rFonts w:ascii="Bookman Old Style" w:eastAsia="DotumChe" w:hAnsi="Bookman Old Style" w:cs="Times New Roman"/>
          <w:b/>
          <w:i/>
          <w:color w:val="FF0000"/>
          <w:sz w:val="72"/>
          <w:szCs w:val="40"/>
        </w:rPr>
      </w:pPr>
      <w:r w:rsidRPr="00FC36E6">
        <w:rPr>
          <w:rFonts w:ascii="Bookman Old Style" w:eastAsia="DotumChe" w:hAnsi="Bookman Old Style" w:cs="Times New Roman"/>
          <w:b/>
          <w:i/>
          <w:color w:val="FF0000"/>
          <w:sz w:val="72"/>
          <w:szCs w:val="40"/>
        </w:rPr>
        <w:pict>
          <v:shape id="_x0000_i1026" type="#_x0000_t136" style="width:443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tyle:italic;v-text-kern:t" trim="t" fitpath="t" string="&quot;Азбука милосердия&quot;"/>
          </v:shape>
        </w:pict>
      </w:r>
      <w:r w:rsidR="000F1A32">
        <w:rPr>
          <w:rFonts w:ascii="Times New Roman" w:eastAsia="DotumChe" w:hAnsi="Times New Roman" w:cs="Times New Roman"/>
          <w:b/>
          <w:sz w:val="32"/>
          <w:szCs w:val="32"/>
        </w:rPr>
        <w:t xml:space="preserve">1. </w:t>
      </w:r>
      <w:r w:rsidR="008E7974" w:rsidRPr="001645B8">
        <w:rPr>
          <w:rFonts w:ascii="Times New Roman" w:eastAsia="DotumChe" w:hAnsi="Times New Roman" w:cs="Times New Roman"/>
          <w:b/>
          <w:sz w:val="32"/>
          <w:szCs w:val="32"/>
        </w:rPr>
        <w:t>Описание проблемы.</w:t>
      </w:r>
      <w:r w:rsidR="00CE68C4" w:rsidRPr="00CE68C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E1E0E" w:rsidRPr="009E0584" w:rsidRDefault="006E1E0E" w:rsidP="00EE73F8">
      <w:p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E0584">
        <w:rPr>
          <w:rFonts w:ascii="Times New Roman" w:hAnsi="Times New Roman" w:cs="Times New Roman"/>
          <w:sz w:val="32"/>
          <w:szCs w:val="32"/>
        </w:rPr>
        <w:t xml:space="preserve">   </w:t>
      </w:r>
      <w:r w:rsidR="00E52E40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Совместное проживание детей в разновозрастном коллективе на полном обеспечении порождает проблему того, что дети привык</w:t>
      </w:r>
      <w:r w:rsidR="00E52E40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 w:rsidR="00E52E40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ют получать добро от других, </w:t>
      </w:r>
      <w:r w:rsidR="00E03C53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порой,</w:t>
      </w:r>
      <w:r w:rsidR="00E52E40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замечая этого. Утрачивае</w:t>
      </w:r>
      <w:r w:rsidR="00E52E40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</w:t>
      </w:r>
      <w:r w:rsidR="00E52E40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ся ценность милосердия, добра, безвозмездной помощи близким, необходимости быть </w:t>
      </w:r>
      <w:r w:rsidR="00E03C53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полезным другим</w:t>
      </w:r>
      <w:r w:rsidR="00F930E7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CE5734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 же дети лишены пра</w:t>
      </w:r>
      <w:r w:rsidR="00CE5734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r w:rsidR="00CE5734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тики заботы о других, они просто не  имеют такого опыта. </w:t>
      </w:r>
      <w:r w:rsidR="00F930E7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Именно реальность, жизненность проекта </w:t>
      </w:r>
      <w:r w:rsidR="00E03C53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должна привлечь внимание во</w:t>
      </w:r>
      <w:r w:rsidR="00E03C53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E03C53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питанников</w:t>
      </w:r>
      <w:r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 проявлению милосердия и добра.</w:t>
      </w:r>
    </w:p>
    <w:p w:rsidR="00F930E7" w:rsidRDefault="00E03C53" w:rsidP="00EE73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Воспитанник</w:t>
      </w:r>
      <w:r w:rsidR="00F930E7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сегодня стоит перед серьезным выбором – жить тол</w:t>
      </w:r>
      <w:r w:rsidR="00F930E7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</w:t>
      </w:r>
      <w:r w:rsidR="00F930E7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 для себя или помнить о других и помогать им по мере своих сил и возможностей. Разумеется, обе эти позиции можно и нужно соч</w:t>
      </w:r>
      <w:r w:rsidR="00F930E7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="00F930E7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тать</w:t>
      </w:r>
      <w:r w:rsidR="006E1E0E"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0F1A32" w:rsidRDefault="00A72482" w:rsidP="00EE73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Таким образом, обратившись к теме милосердия</w:t>
      </w:r>
      <w:r w:rsidR="0007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мы решаем во</w:t>
      </w:r>
      <w:r w:rsidR="0007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r w:rsidR="0007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питате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льную задачу – формирование человека гуманного, творч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ского, толерантного, способного сохранить и развить в себе нравс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венные ценности</w:t>
      </w:r>
      <w:r w:rsidR="00072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F930E7" w:rsidRPr="009E0584" w:rsidRDefault="000F1A32" w:rsidP="00EE73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r w:rsidR="00F930E7" w:rsidRPr="009E058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Цели проекта включают в себя:</w:t>
      </w:r>
    </w:p>
    <w:p w:rsidR="00041E21" w:rsidRPr="009E0584" w:rsidRDefault="00975B89" w:rsidP="00EE73F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Создание условий для формирования опыта проявления заботы и милосердия по отношению к другим людям</w:t>
      </w:r>
      <w:r w:rsidR="000664B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животным.</w:t>
      </w:r>
    </w:p>
    <w:p w:rsidR="00975B89" w:rsidRDefault="000F1A32" w:rsidP="000F1A32">
      <w:pPr>
        <w:shd w:val="clear" w:color="auto" w:fill="FFFFFF"/>
        <w:tabs>
          <w:tab w:val="center" w:pos="4677"/>
          <w:tab w:val="left" w:pos="7590"/>
        </w:tabs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3. </w:t>
      </w:r>
      <w:r w:rsidR="00C056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E60D0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 проекта</w:t>
      </w:r>
      <w:r w:rsidR="00F930E7" w:rsidRPr="009E058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902945" w:rsidRDefault="00902945" w:rsidP="00EE73F8">
      <w:pPr>
        <w:shd w:val="clear" w:color="auto" w:fill="FFFFFF"/>
        <w:tabs>
          <w:tab w:val="center" w:pos="4677"/>
          <w:tab w:val="left" w:pos="7590"/>
        </w:tabs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0294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1.  В</w:t>
      </w:r>
      <w:r w:rsidR="001775A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овлечь</w:t>
      </w:r>
      <w:r w:rsidRPr="0090294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воспитанников в проектную деятельно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сть.</w:t>
      </w:r>
    </w:p>
    <w:p w:rsidR="00902945" w:rsidRDefault="00902945" w:rsidP="00EE73F8">
      <w:pPr>
        <w:shd w:val="clear" w:color="auto" w:fill="FFFFFF"/>
        <w:tabs>
          <w:tab w:val="center" w:pos="4677"/>
          <w:tab w:val="left" w:pos="7590"/>
        </w:tabs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2. Учить видеть проблемы других и воспитывать желание прийти на помощь.</w:t>
      </w:r>
    </w:p>
    <w:p w:rsidR="00902945" w:rsidRDefault="00902945" w:rsidP="00EE73F8">
      <w:pPr>
        <w:shd w:val="clear" w:color="auto" w:fill="FFFFFF"/>
        <w:tabs>
          <w:tab w:val="center" w:pos="4677"/>
          <w:tab w:val="left" w:pos="7590"/>
        </w:tabs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3. Учить проявлять милосердие</w:t>
      </w:r>
      <w:r w:rsidR="001775AF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людям и животным.</w:t>
      </w:r>
    </w:p>
    <w:p w:rsidR="000F1A32" w:rsidRDefault="000F1A32" w:rsidP="000F1A32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1A32" w:rsidRDefault="000F1A32" w:rsidP="000F1A32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F1A32" w:rsidRDefault="000F1A32" w:rsidP="000F1A32">
      <w:pPr>
        <w:spacing w:before="100" w:beforeAutospacing="1" w:after="24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F930E7" w:rsidRPr="000F1A32" w:rsidRDefault="00EC3BA8" w:rsidP="000F1A32">
      <w:pPr>
        <w:pStyle w:val="ad"/>
        <w:numPr>
          <w:ilvl w:val="0"/>
          <w:numId w:val="34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F1A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Содержание и деятельность по реализации</w:t>
      </w:r>
      <w:r w:rsidR="00F930E7" w:rsidRPr="000F1A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проекта</w:t>
      </w:r>
      <w:r w:rsidRPr="000F1A3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EC3BA8" w:rsidRPr="009E0584" w:rsidRDefault="00EC3BA8" w:rsidP="00EE73F8">
      <w:pPr>
        <w:pStyle w:val="ad"/>
        <w:numPr>
          <w:ilvl w:val="0"/>
          <w:numId w:val="22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E0584">
        <w:rPr>
          <w:rFonts w:ascii="Times New Roman" w:hAnsi="Times New Roman" w:cs="Times New Roman"/>
          <w:sz w:val="32"/>
          <w:szCs w:val="32"/>
        </w:rPr>
        <w:t>Информационно-просветительская деятельность.</w:t>
      </w:r>
    </w:p>
    <w:p w:rsidR="00EC3BA8" w:rsidRDefault="001775AF" w:rsidP="00EE73F8">
      <w:pPr>
        <w:pStyle w:val="ad"/>
        <w:numPr>
          <w:ilvl w:val="2"/>
          <w:numId w:val="23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Проведение бесед с воспитанниками.</w:t>
      </w:r>
    </w:p>
    <w:p w:rsidR="001775AF" w:rsidRDefault="001775AF" w:rsidP="00EE73F8">
      <w:pPr>
        <w:pStyle w:val="ad"/>
        <w:numPr>
          <w:ilvl w:val="0"/>
          <w:numId w:val="26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Семейный час «Поговорим о милосердии»</w:t>
      </w:r>
    </w:p>
    <w:p w:rsidR="001775AF" w:rsidRDefault="001775AF" w:rsidP="00EE73F8">
      <w:pPr>
        <w:pStyle w:val="ad"/>
        <w:numPr>
          <w:ilvl w:val="0"/>
          <w:numId w:val="26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Семейный час «Закон Бумеранга»</w:t>
      </w:r>
    </w:p>
    <w:p w:rsidR="00B9476D" w:rsidRDefault="001775AF" w:rsidP="00EE73F8">
      <w:pPr>
        <w:pStyle w:val="ad"/>
        <w:numPr>
          <w:ilvl w:val="0"/>
          <w:numId w:val="26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Цикл бесед «Милосердие в христианском правосл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вии».</w:t>
      </w:r>
      <w:r w:rsidR="00B947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75AF" w:rsidRDefault="000F1A32" w:rsidP="00B9476D">
      <w:pPr>
        <w:pStyle w:val="ad"/>
        <w:spacing w:before="100" w:beforeAutospacing="1" w:after="24" w:line="360" w:lineRule="atLeast"/>
        <w:ind w:left="177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Проводит </w:t>
      </w:r>
      <w:r w:rsidR="00B9476D">
        <w:rPr>
          <w:rFonts w:ascii="Times New Roman" w:hAnsi="Times New Roman" w:cs="Times New Roman"/>
          <w:sz w:val="32"/>
          <w:szCs w:val="32"/>
        </w:rPr>
        <w:t xml:space="preserve">занятия - </w:t>
      </w:r>
      <w:r>
        <w:rPr>
          <w:rFonts w:ascii="Times New Roman" w:hAnsi="Times New Roman" w:cs="Times New Roman"/>
          <w:sz w:val="32"/>
          <w:szCs w:val="32"/>
        </w:rPr>
        <w:t>Башлыкова Татьяна Федоровна – бывший работник школы-интерната</w:t>
      </w:r>
      <w:r w:rsidR="00B9476D">
        <w:rPr>
          <w:rFonts w:ascii="Times New Roman" w:hAnsi="Times New Roman" w:cs="Times New Roman"/>
          <w:sz w:val="32"/>
          <w:szCs w:val="32"/>
        </w:rPr>
        <w:t>.</w:t>
      </w:r>
    </w:p>
    <w:p w:rsidR="000F1A32" w:rsidRDefault="000F1A32" w:rsidP="000F1A32">
      <w:pPr>
        <w:pStyle w:val="ad"/>
        <w:numPr>
          <w:ilvl w:val="0"/>
          <w:numId w:val="35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понятий «милосердие», «милост</w:t>
      </w:r>
      <w:r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ня», с православной точки зрения.</w:t>
      </w:r>
    </w:p>
    <w:p w:rsidR="000F1A32" w:rsidRDefault="000F1A32" w:rsidP="000F1A32">
      <w:pPr>
        <w:pStyle w:val="ad"/>
        <w:numPr>
          <w:ilvl w:val="0"/>
          <w:numId w:val="35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F1A32">
        <w:rPr>
          <w:rFonts w:ascii="Times New Roman" w:hAnsi="Times New Roman" w:cs="Times New Roman"/>
          <w:sz w:val="32"/>
          <w:szCs w:val="32"/>
        </w:rPr>
        <w:t>Исторические примеры милосердия русского нар</w:t>
      </w:r>
      <w:r w:rsidRPr="000F1A32">
        <w:rPr>
          <w:rFonts w:ascii="Times New Roman" w:hAnsi="Times New Roman" w:cs="Times New Roman"/>
          <w:sz w:val="32"/>
          <w:szCs w:val="32"/>
        </w:rPr>
        <w:t>о</w:t>
      </w:r>
      <w:r w:rsidRPr="000F1A32">
        <w:rPr>
          <w:rFonts w:ascii="Times New Roman" w:hAnsi="Times New Roman" w:cs="Times New Roman"/>
          <w:sz w:val="32"/>
          <w:szCs w:val="32"/>
        </w:rPr>
        <w:t>да, сформированные православной верой. Антихр</w:t>
      </w:r>
      <w:r w:rsidRPr="000F1A32">
        <w:rPr>
          <w:rFonts w:ascii="Times New Roman" w:hAnsi="Times New Roman" w:cs="Times New Roman"/>
          <w:sz w:val="32"/>
          <w:szCs w:val="32"/>
        </w:rPr>
        <w:t>и</w:t>
      </w:r>
      <w:r w:rsidRPr="000F1A32">
        <w:rPr>
          <w:rFonts w:ascii="Times New Roman" w:hAnsi="Times New Roman" w:cs="Times New Roman"/>
          <w:sz w:val="32"/>
          <w:szCs w:val="32"/>
        </w:rPr>
        <w:t>стианские примеры (фашизм, терроризм).</w:t>
      </w:r>
    </w:p>
    <w:p w:rsidR="000F1A32" w:rsidRDefault="000F1A32" w:rsidP="000F1A32">
      <w:pPr>
        <w:pStyle w:val="ad"/>
        <w:numPr>
          <w:ilvl w:val="0"/>
          <w:numId w:val="35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F1A32">
        <w:rPr>
          <w:rFonts w:ascii="Times New Roman" w:hAnsi="Times New Roman" w:cs="Times New Roman"/>
          <w:sz w:val="32"/>
          <w:szCs w:val="32"/>
        </w:rPr>
        <w:t>Примеры милосердия русского народа, описанные в художественных произведениях русских классиков – Пушкина, Лермонтова, Некрасова.</w:t>
      </w:r>
    </w:p>
    <w:p w:rsidR="000F1A32" w:rsidRDefault="000F1A32" w:rsidP="000F1A32">
      <w:pPr>
        <w:pStyle w:val="ad"/>
        <w:numPr>
          <w:ilvl w:val="0"/>
          <w:numId w:val="35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F1A32">
        <w:rPr>
          <w:rFonts w:ascii="Times New Roman" w:hAnsi="Times New Roman" w:cs="Times New Roman"/>
          <w:sz w:val="32"/>
          <w:szCs w:val="32"/>
        </w:rPr>
        <w:t>Для чего человеку нужно быть милосердным? А</w:t>
      </w:r>
      <w:r w:rsidRPr="000F1A32">
        <w:rPr>
          <w:rFonts w:ascii="Times New Roman" w:hAnsi="Times New Roman" w:cs="Times New Roman"/>
          <w:sz w:val="32"/>
          <w:szCs w:val="32"/>
        </w:rPr>
        <w:t>н</w:t>
      </w:r>
      <w:r w:rsidRPr="000F1A32">
        <w:rPr>
          <w:rFonts w:ascii="Times New Roman" w:hAnsi="Times New Roman" w:cs="Times New Roman"/>
          <w:sz w:val="32"/>
          <w:szCs w:val="32"/>
        </w:rPr>
        <w:t>кетирование. Ответ православного учения.</w:t>
      </w:r>
    </w:p>
    <w:p w:rsidR="000F1A32" w:rsidRPr="000F1A32" w:rsidRDefault="000F1A32" w:rsidP="000F1A32">
      <w:pPr>
        <w:pStyle w:val="ad"/>
        <w:numPr>
          <w:ilvl w:val="0"/>
          <w:numId w:val="35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0F1A32">
        <w:rPr>
          <w:rFonts w:ascii="Times New Roman" w:hAnsi="Times New Roman" w:cs="Times New Roman"/>
          <w:sz w:val="32"/>
          <w:szCs w:val="32"/>
        </w:rPr>
        <w:t>Где и как можно сегодня проявить милосердие. Православное учение о «малых делах».</w:t>
      </w:r>
    </w:p>
    <w:p w:rsidR="000F1A32" w:rsidRPr="00D46470" w:rsidRDefault="000F1A32" w:rsidP="000F1A32">
      <w:pPr>
        <w:pStyle w:val="ad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1775AF" w:rsidRPr="009E0584" w:rsidRDefault="001775AF" w:rsidP="000F1A32">
      <w:pPr>
        <w:pStyle w:val="ad"/>
        <w:spacing w:before="100" w:beforeAutospacing="1" w:after="24" w:line="360" w:lineRule="atLeast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:rsidR="00EC3BA8" w:rsidRPr="009E0584" w:rsidRDefault="00EC3BA8" w:rsidP="00EE73F8">
      <w:pPr>
        <w:pStyle w:val="ad"/>
        <w:numPr>
          <w:ilvl w:val="2"/>
          <w:numId w:val="23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E0584">
        <w:rPr>
          <w:rFonts w:ascii="Times New Roman" w:hAnsi="Times New Roman" w:cs="Times New Roman"/>
          <w:sz w:val="32"/>
          <w:szCs w:val="32"/>
        </w:rPr>
        <w:t>Проведение бесед воспитанниками группы</w:t>
      </w:r>
      <w:r w:rsidR="000F1A32">
        <w:rPr>
          <w:rFonts w:ascii="Times New Roman" w:hAnsi="Times New Roman" w:cs="Times New Roman"/>
          <w:sz w:val="32"/>
          <w:szCs w:val="32"/>
        </w:rPr>
        <w:t xml:space="preserve"> в других семьях.</w:t>
      </w:r>
    </w:p>
    <w:p w:rsidR="00EC3BA8" w:rsidRPr="001775AF" w:rsidRDefault="001775AF" w:rsidP="00EE73F8">
      <w:pPr>
        <w:pStyle w:val="ad"/>
        <w:numPr>
          <w:ilvl w:val="2"/>
          <w:numId w:val="23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Разработка «</w:t>
      </w:r>
      <w:r w:rsidR="005B63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EC3BA8" w:rsidRPr="009E0584">
        <w:rPr>
          <w:rFonts w:ascii="Times New Roman" w:hAnsi="Times New Roman" w:cs="Times New Roman"/>
          <w:sz w:val="32"/>
          <w:szCs w:val="32"/>
        </w:rPr>
        <w:t>алендаря</w:t>
      </w:r>
      <w:r w:rsidR="005B638C">
        <w:rPr>
          <w:rFonts w:ascii="Times New Roman" w:hAnsi="Times New Roman" w:cs="Times New Roman"/>
          <w:sz w:val="32"/>
          <w:szCs w:val="32"/>
        </w:rPr>
        <w:t xml:space="preserve"> Социальных дат</w:t>
      </w:r>
      <w:r>
        <w:rPr>
          <w:rFonts w:ascii="Times New Roman" w:hAnsi="Times New Roman" w:cs="Times New Roman"/>
          <w:sz w:val="32"/>
          <w:szCs w:val="32"/>
        </w:rPr>
        <w:t>»</w:t>
      </w:r>
      <w:r w:rsidR="005B638C" w:rsidRPr="001775AF">
        <w:rPr>
          <w:rFonts w:ascii="Times New Roman" w:hAnsi="Times New Roman" w:cs="Times New Roman"/>
          <w:sz w:val="32"/>
          <w:szCs w:val="32"/>
        </w:rPr>
        <w:t>.</w:t>
      </w:r>
    </w:p>
    <w:p w:rsidR="00EC3BA8" w:rsidRPr="009E0584" w:rsidRDefault="001775AF" w:rsidP="00EE73F8">
      <w:pPr>
        <w:pStyle w:val="ad"/>
        <w:numPr>
          <w:ilvl w:val="2"/>
          <w:numId w:val="23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Разработка</w:t>
      </w:r>
      <w:r w:rsidR="00EC3BA8" w:rsidRPr="009E0584">
        <w:rPr>
          <w:rFonts w:ascii="Times New Roman" w:hAnsi="Times New Roman" w:cs="Times New Roman"/>
          <w:sz w:val="32"/>
          <w:szCs w:val="32"/>
        </w:rPr>
        <w:t xml:space="preserve"> «Азбуки милосердия»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C3BA8" w:rsidRPr="009E0584" w:rsidRDefault="00EC3BA8" w:rsidP="00EE73F8">
      <w:pPr>
        <w:pStyle w:val="ad"/>
        <w:numPr>
          <w:ilvl w:val="0"/>
          <w:numId w:val="22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E0584">
        <w:rPr>
          <w:rFonts w:ascii="Times New Roman" w:hAnsi="Times New Roman" w:cs="Times New Roman"/>
          <w:sz w:val="32"/>
          <w:szCs w:val="32"/>
        </w:rPr>
        <w:t>Практическая деятельность (модель описания акций)</w:t>
      </w:r>
      <w:r w:rsidR="00CE5734" w:rsidRPr="009E0584">
        <w:rPr>
          <w:rFonts w:ascii="Times New Roman" w:hAnsi="Times New Roman" w:cs="Times New Roman"/>
          <w:sz w:val="32"/>
          <w:szCs w:val="32"/>
        </w:rPr>
        <w:t>.</w:t>
      </w:r>
    </w:p>
    <w:p w:rsidR="00CE5734" w:rsidRPr="009E0584" w:rsidRDefault="005B638C" w:rsidP="00EE73F8">
      <w:pPr>
        <w:pStyle w:val="ad"/>
        <w:numPr>
          <w:ilvl w:val="2"/>
          <w:numId w:val="24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«П</w:t>
      </w:r>
      <w:r w:rsidR="00CE5734" w:rsidRPr="009E0584">
        <w:rPr>
          <w:rFonts w:ascii="Times New Roman" w:hAnsi="Times New Roman" w:cs="Times New Roman"/>
          <w:sz w:val="32"/>
          <w:szCs w:val="32"/>
        </w:rPr>
        <w:t>одарок маленькому другу».</w:t>
      </w:r>
    </w:p>
    <w:p w:rsidR="00CE5734" w:rsidRPr="009E0584" w:rsidRDefault="00CE5734" w:rsidP="00EE73F8">
      <w:pPr>
        <w:pStyle w:val="ad"/>
        <w:numPr>
          <w:ilvl w:val="2"/>
          <w:numId w:val="24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E0584">
        <w:rPr>
          <w:rFonts w:ascii="Times New Roman" w:hAnsi="Times New Roman" w:cs="Times New Roman"/>
          <w:sz w:val="32"/>
          <w:szCs w:val="32"/>
        </w:rPr>
        <w:t>Акция «Ветеран»</w:t>
      </w:r>
      <w:r w:rsidR="005B638C">
        <w:rPr>
          <w:rFonts w:ascii="Times New Roman" w:hAnsi="Times New Roman" w:cs="Times New Roman"/>
          <w:sz w:val="32"/>
          <w:szCs w:val="32"/>
        </w:rPr>
        <w:t>.</w:t>
      </w:r>
    </w:p>
    <w:p w:rsidR="00CE5734" w:rsidRDefault="00CE5734" w:rsidP="00EE73F8">
      <w:pPr>
        <w:pStyle w:val="ad"/>
        <w:numPr>
          <w:ilvl w:val="2"/>
          <w:numId w:val="24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E0584">
        <w:rPr>
          <w:rFonts w:ascii="Times New Roman" w:hAnsi="Times New Roman" w:cs="Times New Roman"/>
          <w:sz w:val="32"/>
          <w:szCs w:val="32"/>
        </w:rPr>
        <w:t>Акция «Птичье кафе»</w:t>
      </w:r>
      <w:r w:rsidR="005B638C">
        <w:rPr>
          <w:rFonts w:ascii="Times New Roman" w:hAnsi="Times New Roman" w:cs="Times New Roman"/>
          <w:sz w:val="32"/>
          <w:szCs w:val="32"/>
        </w:rPr>
        <w:t>.</w:t>
      </w:r>
    </w:p>
    <w:p w:rsidR="0046716E" w:rsidRDefault="0046716E" w:rsidP="00EE73F8">
      <w:pPr>
        <w:pStyle w:val="ad"/>
        <w:numPr>
          <w:ilvl w:val="2"/>
          <w:numId w:val="24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«Малышок».</w:t>
      </w:r>
    </w:p>
    <w:p w:rsidR="005B638C" w:rsidRDefault="000664BE" w:rsidP="00EE73F8">
      <w:pPr>
        <w:pStyle w:val="ad"/>
        <w:numPr>
          <w:ilvl w:val="2"/>
          <w:numId w:val="24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рисунков «Милосердие глазами детей»</w:t>
      </w:r>
      <w:r w:rsidR="005B638C">
        <w:rPr>
          <w:rFonts w:ascii="Times New Roman" w:hAnsi="Times New Roman" w:cs="Times New Roman"/>
          <w:sz w:val="32"/>
          <w:szCs w:val="32"/>
        </w:rPr>
        <w:t>.</w:t>
      </w:r>
    </w:p>
    <w:p w:rsidR="00A72482" w:rsidRPr="001775AF" w:rsidRDefault="00A72482" w:rsidP="00EE73F8">
      <w:pPr>
        <w:pStyle w:val="ad"/>
        <w:numPr>
          <w:ilvl w:val="2"/>
          <w:numId w:val="24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памятных реквизитов ветеранов в музей шк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лы.</w:t>
      </w:r>
    </w:p>
    <w:p w:rsidR="00CE5734" w:rsidRPr="009E0584" w:rsidRDefault="00CE5734" w:rsidP="00EE73F8">
      <w:pPr>
        <w:pStyle w:val="ad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Издательская деятельность.</w:t>
      </w:r>
    </w:p>
    <w:p w:rsidR="00F5103F" w:rsidRDefault="005B638C" w:rsidP="00EE73F8">
      <w:pPr>
        <w:pStyle w:val="ad"/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Создание «Азбуки милосердия».</w:t>
      </w:r>
    </w:p>
    <w:p w:rsidR="005B638C" w:rsidRPr="00A72482" w:rsidRDefault="005B638C" w:rsidP="00EE73F8">
      <w:pPr>
        <w:pStyle w:val="ad"/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</w:t>
      </w:r>
      <w:r w:rsidR="001775A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здание «Календаря Социальных дат».</w:t>
      </w:r>
    </w:p>
    <w:p w:rsidR="00CE5734" w:rsidRDefault="00CE5734" w:rsidP="00EE73F8">
      <w:pPr>
        <w:pStyle w:val="ad"/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Презентация </w:t>
      </w:r>
      <w:r w:rsidR="000F1A3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проекта «Азбука милосердия»</w:t>
      </w:r>
      <w:r w:rsidR="00A724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BD2117" w:rsidRPr="009E0584" w:rsidRDefault="00BD2117" w:rsidP="00EE73F8">
      <w:pPr>
        <w:pStyle w:val="ad"/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Создание книги отзывов.</w:t>
      </w:r>
    </w:p>
    <w:p w:rsidR="00CE5734" w:rsidRPr="009E0584" w:rsidRDefault="00CE5734" w:rsidP="00EE73F8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E5734" w:rsidRPr="00834434" w:rsidRDefault="00C05667" w:rsidP="00BD2117">
      <w:pPr>
        <w:spacing w:before="100" w:beforeAutospacing="1" w:after="24" w:line="360" w:lineRule="atLeast"/>
        <w:jc w:val="both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34434">
        <w:rPr>
          <w:rFonts w:ascii="Times New Roman" w:hAnsi="Times New Roman" w:cs="Times New Roman"/>
          <w:b/>
          <w:color w:val="0070C0"/>
          <w:sz w:val="44"/>
          <w:szCs w:val="44"/>
        </w:rPr>
        <w:t>Наш девиз -  «Доброе дело – делай смело».</w:t>
      </w:r>
    </w:p>
    <w:p w:rsidR="00CE5734" w:rsidRPr="00BD2117" w:rsidRDefault="00C05667" w:rsidP="00BD2117">
      <w:pPr>
        <w:pStyle w:val="ad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D211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Результаты проекта</w:t>
      </w:r>
    </w:p>
    <w:p w:rsidR="00A72482" w:rsidRPr="00834434" w:rsidRDefault="00A72482" w:rsidP="00EE73F8">
      <w:pPr>
        <w:spacing w:before="100" w:beforeAutospacing="1" w:after="24" w:line="360" w:lineRule="atLeast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D2117">
        <w:rPr>
          <w:rFonts w:ascii="Times New Roman" w:hAnsi="Times New Roman" w:cs="Times New Roman"/>
          <w:b/>
          <w:sz w:val="32"/>
          <w:szCs w:val="32"/>
        </w:rPr>
        <w:t>Информационно-просветительская деятельность.</w:t>
      </w:r>
    </w:p>
    <w:p w:rsidR="00A72482" w:rsidRPr="00E60D05" w:rsidRDefault="00E60D05" w:rsidP="00EE73F8">
      <w:p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Нами разработаны и проведены беседы:</w:t>
      </w:r>
    </w:p>
    <w:p w:rsidR="00E60D05" w:rsidRDefault="00A72482" w:rsidP="00EE73F8">
      <w:pPr>
        <w:pStyle w:val="ad"/>
        <w:numPr>
          <w:ilvl w:val="0"/>
          <w:numId w:val="29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60D05">
        <w:rPr>
          <w:rFonts w:ascii="Times New Roman" w:hAnsi="Times New Roman" w:cs="Times New Roman"/>
          <w:sz w:val="32"/>
          <w:szCs w:val="32"/>
        </w:rPr>
        <w:t>Семейный час «Поговорим о милосердии»</w:t>
      </w:r>
    </w:p>
    <w:p w:rsidR="00E60D05" w:rsidRDefault="00A72482" w:rsidP="00EE73F8">
      <w:pPr>
        <w:pStyle w:val="ad"/>
        <w:numPr>
          <w:ilvl w:val="0"/>
          <w:numId w:val="29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60D05">
        <w:rPr>
          <w:rFonts w:ascii="Times New Roman" w:hAnsi="Times New Roman" w:cs="Times New Roman"/>
          <w:sz w:val="32"/>
          <w:szCs w:val="32"/>
        </w:rPr>
        <w:t>Семейный час «Закон Бумеранга»</w:t>
      </w:r>
    </w:p>
    <w:p w:rsidR="00E60D05" w:rsidRDefault="00A72482" w:rsidP="00EE73F8">
      <w:pPr>
        <w:pStyle w:val="ad"/>
        <w:numPr>
          <w:ilvl w:val="0"/>
          <w:numId w:val="29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60D05">
        <w:rPr>
          <w:rFonts w:ascii="Times New Roman" w:hAnsi="Times New Roman" w:cs="Times New Roman"/>
          <w:sz w:val="32"/>
          <w:szCs w:val="32"/>
        </w:rPr>
        <w:t>Цикл бесед «Милосердие в христианском правосл</w:t>
      </w:r>
      <w:r w:rsidRPr="00E60D05">
        <w:rPr>
          <w:rFonts w:ascii="Times New Roman" w:hAnsi="Times New Roman" w:cs="Times New Roman"/>
          <w:sz w:val="32"/>
          <w:szCs w:val="32"/>
        </w:rPr>
        <w:t>а</w:t>
      </w:r>
      <w:r w:rsidRPr="00E60D05">
        <w:rPr>
          <w:rFonts w:ascii="Times New Roman" w:hAnsi="Times New Roman" w:cs="Times New Roman"/>
          <w:sz w:val="32"/>
          <w:szCs w:val="32"/>
        </w:rPr>
        <w:t>вии».</w:t>
      </w:r>
    </w:p>
    <w:p w:rsidR="00D46470" w:rsidRDefault="00D46470" w:rsidP="00EE73F8">
      <w:pPr>
        <w:pStyle w:val="ad"/>
        <w:numPr>
          <w:ilvl w:val="0"/>
          <w:numId w:val="31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Формирование понятий «милосердие», «милостыня», с пр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вославной точки зрения.</w:t>
      </w:r>
    </w:p>
    <w:p w:rsidR="00D46470" w:rsidRDefault="00D46470" w:rsidP="00EE73F8">
      <w:pPr>
        <w:pStyle w:val="ad"/>
        <w:numPr>
          <w:ilvl w:val="0"/>
          <w:numId w:val="31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Исторические примеры милосердия русского народа, сформ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рованные православной верой. Антихристианские примеры (фашизм, терроризм).</w:t>
      </w:r>
    </w:p>
    <w:p w:rsidR="00D46470" w:rsidRDefault="00D46470" w:rsidP="00EE73F8">
      <w:pPr>
        <w:pStyle w:val="ad"/>
        <w:numPr>
          <w:ilvl w:val="0"/>
          <w:numId w:val="31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Примеры милосердия русского народа, описанные в худож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ственных произведениях русских классиков – Пушкина, Ле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монтова, Некрасова.</w:t>
      </w:r>
    </w:p>
    <w:p w:rsidR="00D46470" w:rsidRDefault="00D46470" w:rsidP="00EE73F8">
      <w:pPr>
        <w:pStyle w:val="ad"/>
        <w:numPr>
          <w:ilvl w:val="0"/>
          <w:numId w:val="31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человеку нужно быть милосердным? Анкетирование. Ответ православного учения.</w:t>
      </w:r>
    </w:p>
    <w:p w:rsidR="00D46470" w:rsidRDefault="00D46470" w:rsidP="00EE73F8">
      <w:pPr>
        <w:pStyle w:val="ad"/>
        <w:numPr>
          <w:ilvl w:val="0"/>
          <w:numId w:val="31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и как можно сегодня проявить милосердие. Православное учение о «малых делах».</w:t>
      </w:r>
    </w:p>
    <w:p w:rsidR="00D46470" w:rsidRPr="00D46470" w:rsidRDefault="00D46470" w:rsidP="00EE73F8">
      <w:pPr>
        <w:pStyle w:val="ad"/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E60D05" w:rsidRDefault="00A72482" w:rsidP="00EE73F8">
      <w:pPr>
        <w:pStyle w:val="ad"/>
        <w:numPr>
          <w:ilvl w:val="0"/>
          <w:numId w:val="29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60D05">
        <w:rPr>
          <w:rFonts w:ascii="Times New Roman" w:hAnsi="Times New Roman" w:cs="Times New Roman"/>
          <w:sz w:val="32"/>
          <w:szCs w:val="32"/>
        </w:rPr>
        <w:t>Проведение бесед воспитанниками группы.</w:t>
      </w:r>
    </w:p>
    <w:p w:rsidR="003C7443" w:rsidRPr="003C7443" w:rsidRDefault="003C7443" w:rsidP="00EE73F8">
      <w:p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посетили с семейным часом «Поговорим о милосердии» гру</w:t>
      </w:r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пы 7 и 8 семей. Беседа вызвала интерес воспитанников к данной теме. Дети узнали о тех людях, кто творит добро. О тех,  кто рядом с нами, но мы и  не подозре</w:t>
      </w:r>
      <w:r w:rsidR="00BD2117">
        <w:rPr>
          <w:rFonts w:ascii="Times New Roman" w:hAnsi="Times New Roman" w:cs="Times New Roman"/>
          <w:sz w:val="32"/>
          <w:szCs w:val="32"/>
        </w:rPr>
        <w:t xml:space="preserve">вали </w:t>
      </w:r>
      <w:r>
        <w:rPr>
          <w:rFonts w:ascii="Times New Roman" w:hAnsi="Times New Roman" w:cs="Times New Roman"/>
          <w:sz w:val="32"/>
          <w:szCs w:val="32"/>
        </w:rPr>
        <w:t xml:space="preserve">о их </w:t>
      </w:r>
      <w:r w:rsidR="00BD2117">
        <w:rPr>
          <w:rFonts w:ascii="Times New Roman" w:hAnsi="Times New Roman" w:cs="Times New Roman"/>
          <w:sz w:val="32"/>
          <w:szCs w:val="32"/>
        </w:rPr>
        <w:t xml:space="preserve">милосердных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BD2117">
        <w:rPr>
          <w:rFonts w:ascii="Times New Roman" w:hAnsi="Times New Roman" w:cs="Times New Roman"/>
          <w:sz w:val="32"/>
          <w:szCs w:val="32"/>
        </w:rPr>
        <w:t>елах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C7443" w:rsidRDefault="00A72482" w:rsidP="00EE73F8">
      <w:pPr>
        <w:pStyle w:val="ad"/>
        <w:numPr>
          <w:ilvl w:val="0"/>
          <w:numId w:val="29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60D05">
        <w:rPr>
          <w:rFonts w:ascii="Times New Roman" w:hAnsi="Times New Roman" w:cs="Times New Roman"/>
          <w:sz w:val="32"/>
          <w:szCs w:val="32"/>
        </w:rPr>
        <w:t>Разработка « Календаря Социальных дат».</w:t>
      </w:r>
    </w:p>
    <w:p w:rsidR="003C7443" w:rsidRDefault="003C7443" w:rsidP="00EE73F8">
      <w:p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Нами было выбрано несколько тематических календарей и из ка</w:t>
      </w:r>
      <w:r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дого были вычленены социальные даты. Совместно с детьми был составлен свой календ</w:t>
      </w:r>
      <w:r w:rsidR="00A25FA0">
        <w:rPr>
          <w:rFonts w:ascii="Times New Roman" w:hAnsi="Times New Roman" w:cs="Times New Roman"/>
          <w:sz w:val="32"/>
          <w:szCs w:val="32"/>
        </w:rPr>
        <w:t>арь социальных дат. Этот вид деятельности так же вызвал неподкупный интерес воспитанников.</w:t>
      </w:r>
    </w:p>
    <w:p w:rsidR="00BD2117" w:rsidRPr="003C7443" w:rsidRDefault="00BD2117" w:rsidP="00EE73F8">
      <w:p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A72482" w:rsidRDefault="00A72482" w:rsidP="00EE73F8">
      <w:pPr>
        <w:pStyle w:val="ad"/>
        <w:numPr>
          <w:ilvl w:val="0"/>
          <w:numId w:val="29"/>
        </w:num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E60D05">
        <w:rPr>
          <w:rFonts w:ascii="Times New Roman" w:hAnsi="Times New Roman" w:cs="Times New Roman"/>
          <w:sz w:val="32"/>
          <w:szCs w:val="32"/>
        </w:rPr>
        <w:t>Разработка «Азбуки милосердия».</w:t>
      </w:r>
    </w:p>
    <w:p w:rsidR="00E60D05" w:rsidRPr="00BD2117" w:rsidRDefault="00EE73F8" w:rsidP="00BD2117">
      <w:pPr>
        <w:spacing w:before="100" w:beforeAutospacing="1" w:after="24" w:line="36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ходе информационно – просветительской деятельности провед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но исследование понятия «милосердие» и разработана «Азбука м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лосердия». На каждую букву алфавита дети пытались найти пон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тие, относящееся к «милосердию». Затем</w:t>
      </w:r>
      <w:r w:rsidR="00BD211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википедии подбирали определение этого слова и соответствующий рисунок. </w:t>
      </w:r>
    </w:p>
    <w:p w:rsidR="00A72482" w:rsidRPr="00BD2117" w:rsidRDefault="00A72482" w:rsidP="00E60D05">
      <w:pPr>
        <w:spacing w:before="100" w:beforeAutospacing="1" w:after="24" w:line="360" w:lineRule="atLeast"/>
        <w:rPr>
          <w:rFonts w:ascii="Times New Roman" w:hAnsi="Times New Roman" w:cs="Times New Roman"/>
          <w:b/>
          <w:sz w:val="32"/>
          <w:szCs w:val="32"/>
        </w:rPr>
      </w:pPr>
      <w:r w:rsidRPr="00BD2117">
        <w:rPr>
          <w:rFonts w:ascii="Times New Roman" w:hAnsi="Times New Roman" w:cs="Times New Roman"/>
          <w:b/>
          <w:sz w:val="32"/>
          <w:szCs w:val="32"/>
        </w:rPr>
        <w:t>Практическая деятельность (модель описания акций).</w:t>
      </w:r>
    </w:p>
    <w:p w:rsidR="00A72482" w:rsidRDefault="00A72482" w:rsidP="00A72482">
      <w:pPr>
        <w:pStyle w:val="ad"/>
        <w:numPr>
          <w:ilvl w:val="2"/>
          <w:numId w:val="24"/>
        </w:num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«П</w:t>
      </w:r>
      <w:r w:rsidRPr="009E0584">
        <w:rPr>
          <w:rFonts w:ascii="Times New Roman" w:hAnsi="Times New Roman" w:cs="Times New Roman"/>
          <w:sz w:val="32"/>
          <w:szCs w:val="32"/>
        </w:rPr>
        <w:t>одарок маленькому другу».</w:t>
      </w:r>
    </w:p>
    <w:p w:rsidR="00613107" w:rsidRDefault="00662950" w:rsidP="00613107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«Маленький друг» - это наши подшефные, дети 5 семьи. </w:t>
      </w:r>
      <w:r w:rsidR="00613107">
        <w:rPr>
          <w:rFonts w:ascii="Times New Roman" w:hAnsi="Times New Roman" w:cs="Times New Roman"/>
          <w:sz w:val="32"/>
          <w:szCs w:val="32"/>
        </w:rPr>
        <w:t>Мы подг</w:t>
      </w:r>
      <w:r w:rsidR="00613107">
        <w:rPr>
          <w:rFonts w:ascii="Times New Roman" w:hAnsi="Times New Roman" w:cs="Times New Roman"/>
          <w:sz w:val="32"/>
          <w:szCs w:val="32"/>
        </w:rPr>
        <w:t>о</w:t>
      </w:r>
      <w:r w:rsidR="00613107">
        <w:rPr>
          <w:rFonts w:ascii="Times New Roman" w:hAnsi="Times New Roman" w:cs="Times New Roman"/>
          <w:sz w:val="32"/>
          <w:szCs w:val="32"/>
        </w:rPr>
        <w:t>товили для своих подшефных кормушки и подарили им, для того, чтобы дети могли кор</w:t>
      </w:r>
      <w:r>
        <w:rPr>
          <w:rFonts w:ascii="Times New Roman" w:hAnsi="Times New Roman" w:cs="Times New Roman"/>
          <w:sz w:val="32"/>
          <w:szCs w:val="32"/>
        </w:rPr>
        <w:t>мить птиц, учились проявлять заботу о друз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ях наших меньших птицах.</w:t>
      </w:r>
    </w:p>
    <w:p w:rsidR="00613107" w:rsidRDefault="00613107" w:rsidP="00613107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им в подарок были сшиты сумки под обувь, с красочными аппликациями.</w:t>
      </w:r>
    </w:p>
    <w:p w:rsidR="00613107" w:rsidRDefault="001D6214" w:rsidP="00613107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Нами проводятся совместные</w:t>
      </w:r>
      <w:r w:rsidR="00BD2117">
        <w:rPr>
          <w:rFonts w:ascii="Times New Roman" w:hAnsi="Times New Roman" w:cs="Times New Roman"/>
          <w:sz w:val="32"/>
          <w:szCs w:val="32"/>
        </w:rPr>
        <w:t xml:space="preserve"> семейные чаепития с подшефными малышами, на которых мы учимся поздравлять друг друга с праз</w:t>
      </w:r>
      <w:r w:rsidR="00BD2117">
        <w:rPr>
          <w:rFonts w:ascii="Times New Roman" w:hAnsi="Times New Roman" w:cs="Times New Roman"/>
          <w:sz w:val="32"/>
          <w:szCs w:val="32"/>
        </w:rPr>
        <w:t>д</w:t>
      </w:r>
      <w:r w:rsidR="00BD2117">
        <w:rPr>
          <w:rFonts w:ascii="Times New Roman" w:hAnsi="Times New Roman" w:cs="Times New Roman"/>
          <w:sz w:val="32"/>
          <w:szCs w:val="32"/>
        </w:rPr>
        <w:t>никами, днями рождения. Постигаем этикет. Учимся уважительно относиться к старшим, прислушиваться к их мнению. Учимся пр</w:t>
      </w:r>
      <w:r w:rsidR="00BD2117">
        <w:rPr>
          <w:rFonts w:ascii="Times New Roman" w:hAnsi="Times New Roman" w:cs="Times New Roman"/>
          <w:sz w:val="32"/>
          <w:szCs w:val="32"/>
        </w:rPr>
        <w:t>о</w:t>
      </w:r>
      <w:r w:rsidR="00BD2117">
        <w:rPr>
          <w:rFonts w:ascii="Times New Roman" w:hAnsi="Times New Roman" w:cs="Times New Roman"/>
          <w:sz w:val="32"/>
          <w:szCs w:val="32"/>
        </w:rPr>
        <w:t>являть заботу о тех, кто рядом.</w:t>
      </w:r>
    </w:p>
    <w:p w:rsidR="00662950" w:rsidRPr="00613107" w:rsidRDefault="00662950" w:rsidP="00613107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Девочки нашей семьи всегда рады прийти на помощь воспитателям подшефных. Они помогают в организационных и бытовых моме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тах, так же совместно с психологом участвуют в совместных зан</w:t>
      </w:r>
      <w:r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тиях и тренингах с малышами.</w:t>
      </w:r>
    </w:p>
    <w:p w:rsidR="00A72482" w:rsidRDefault="00A72482" w:rsidP="00A72482">
      <w:pPr>
        <w:pStyle w:val="ad"/>
        <w:numPr>
          <w:ilvl w:val="2"/>
          <w:numId w:val="24"/>
        </w:num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 w:rsidRPr="009E0584">
        <w:rPr>
          <w:rFonts w:ascii="Times New Roman" w:hAnsi="Times New Roman" w:cs="Times New Roman"/>
          <w:sz w:val="32"/>
          <w:szCs w:val="32"/>
        </w:rPr>
        <w:t>Акция «Ветеран»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62950" w:rsidRPr="00567EC3" w:rsidRDefault="00662950" w:rsidP="00662950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567EC3">
        <w:rPr>
          <w:rFonts w:ascii="Times New Roman" w:hAnsi="Times New Roman" w:cs="Times New Roman"/>
          <w:i/>
          <w:sz w:val="32"/>
          <w:szCs w:val="32"/>
        </w:rPr>
        <w:t xml:space="preserve">«Ветеран» - это </w:t>
      </w:r>
      <w:r w:rsidRPr="00567EC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престарелый служака, сановник, чиновник, дел</w:t>
      </w:r>
      <w:r w:rsidRPr="00567EC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а</w:t>
      </w:r>
      <w:r w:rsidRPr="00567EC3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тель на каком либо поприще, особенно  на военном, одряхлевший солдат; заслуженный старец, ветхослужилый,  ветшанин. </w:t>
      </w:r>
      <w:r w:rsidRPr="00567EC3">
        <w:rPr>
          <w:rFonts w:ascii="Times New Roman" w:hAnsi="Times New Roman" w:cs="Times New Roman"/>
          <w:i/>
          <w:sz w:val="32"/>
          <w:szCs w:val="32"/>
        </w:rPr>
        <w:t>Ст</w:t>
      </w:r>
      <w:r w:rsidRPr="00567EC3">
        <w:rPr>
          <w:rFonts w:ascii="Times New Roman" w:hAnsi="Times New Roman" w:cs="Times New Roman"/>
          <w:i/>
          <w:sz w:val="32"/>
          <w:szCs w:val="32"/>
        </w:rPr>
        <w:t>а</w:t>
      </w:r>
      <w:r w:rsidRPr="00567EC3">
        <w:rPr>
          <w:rFonts w:ascii="Times New Roman" w:hAnsi="Times New Roman" w:cs="Times New Roman"/>
          <w:i/>
          <w:sz w:val="32"/>
          <w:szCs w:val="32"/>
        </w:rPr>
        <w:t>рый, опытный воин; участник прошедшей войны.</w:t>
      </w:r>
    </w:p>
    <w:p w:rsidR="00231C9C" w:rsidRDefault="00231C9C" w:rsidP="006629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случае «Ветеран» - это человек, отдавший свои силы на воспитание подрастающего поколения. Человек, требующий заб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lastRenderedPageBreak/>
        <w:t>ты, благодарности, уважения. Мы познакомились с Юферевой А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ной Ивановной, которая более 50 лет отдала служению детям. И по сей день, она продолжает общение со своими выпускниками, инт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ресуется их делами, успехами. </w:t>
      </w:r>
    </w:p>
    <w:p w:rsidR="00231C9C" w:rsidRDefault="00231C9C" w:rsidP="006629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семья регулярно оказывает посильную помощь Анне Ив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новне. Ребята и педагоги семьи, перед великими праздниками д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лают генеральную уборку в ее квартире.</w:t>
      </w:r>
      <w:r w:rsidR="00430AEF">
        <w:rPr>
          <w:rFonts w:ascii="Times New Roman" w:hAnsi="Times New Roman" w:cs="Times New Roman"/>
          <w:sz w:val="32"/>
          <w:szCs w:val="32"/>
        </w:rPr>
        <w:t xml:space="preserve"> А А</w:t>
      </w:r>
      <w:r>
        <w:rPr>
          <w:rFonts w:ascii="Times New Roman" w:hAnsi="Times New Roman" w:cs="Times New Roman"/>
          <w:sz w:val="32"/>
          <w:szCs w:val="32"/>
        </w:rPr>
        <w:t>нна Ивановна взамен учит наших детей готовить</w:t>
      </w:r>
      <w:r w:rsidR="00430AEF">
        <w:rPr>
          <w:rFonts w:ascii="Times New Roman" w:hAnsi="Times New Roman" w:cs="Times New Roman"/>
          <w:sz w:val="32"/>
          <w:szCs w:val="32"/>
        </w:rPr>
        <w:t>. Мальчики учились печь пиццу и сло</w:t>
      </w:r>
      <w:r w:rsidR="00430AEF">
        <w:rPr>
          <w:rFonts w:ascii="Times New Roman" w:hAnsi="Times New Roman" w:cs="Times New Roman"/>
          <w:sz w:val="32"/>
          <w:szCs w:val="32"/>
        </w:rPr>
        <w:t>й</w:t>
      </w:r>
      <w:r w:rsidR="00430AEF">
        <w:rPr>
          <w:rFonts w:ascii="Times New Roman" w:hAnsi="Times New Roman" w:cs="Times New Roman"/>
          <w:sz w:val="32"/>
          <w:szCs w:val="32"/>
        </w:rPr>
        <w:t>ки, сервировать стол и принимать гостей.</w:t>
      </w:r>
    </w:p>
    <w:p w:rsidR="00430AEF" w:rsidRDefault="00430AEF" w:rsidP="006629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Взаимным визитом было посещение нашей семьи Анной Ивано</w:t>
      </w:r>
      <w:r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ной. Дети приготовили праздничный пирог, поздравления с 8 ма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та, а Анна Ивановна поделилась своими воспоминаниями о вое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ном детстве, о своей педагогической деятельности и предоставила в музей школы экспонаты, связанные с летной деятельностью её м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жа.</w:t>
      </w:r>
    </w:p>
    <w:p w:rsidR="00231C9C" w:rsidRDefault="00231C9C" w:rsidP="0066295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летний период Александр Викторович помогает Анне И</w:t>
      </w:r>
      <w:r w:rsidR="00430AEF">
        <w:rPr>
          <w:rFonts w:ascii="Times New Roman" w:hAnsi="Times New Roman" w:cs="Times New Roman"/>
          <w:sz w:val="32"/>
          <w:szCs w:val="32"/>
        </w:rPr>
        <w:t>вановне в саду: ремонтирует забор, колет и складывает дрова, копает гря</w:t>
      </w:r>
      <w:r w:rsidR="00430AEF">
        <w:rPr>
          <w:rFonts w:ascii="Times New Roman" w:hAnsi="Times New Roman" w:cs="Times New Roman"/>
          <w:sz w:val="32"/>
          <w:szCs w:val="32"/>
        </w:rPr>
        <w:t>д</w:t>
      </w:r>
      <w:r w:rsidR="00430AEF">
        <w:rPr>
          <w:rFonts w:ascii="Times New Roman" w:hAnsi="Times New Roman" w:cs="Times New Roman"/>
          <w:sz w:val="32"/>
          <w:szCs w:val="32"/>
        </w:rPr>
        <w:t>ки…</w:t>
      </w:r>
    </w:p>
    <w:p w:rsidR="00662950" w:rsidRPr="00662950" w:rsidRDefault="00430AEF" w:rsidP="00430AE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деятельность рассчитана на длительный период общения.</w:t>
      </w:r>
    </w:p>
    <w:p w:rsidR="00A72482" w:rsidRDefault="00A72482" w:rsidP="00A72482">
      <w:pPr>
        <w:pStyle w:val="ad"/>
        <w:numPr>
          <w:ilvl w:val="2"/>
          <w:numId w:val="24"/>
        </w:num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 w:rsidRPr="009E0584">
        <w:rPr>
          <w:rFonts w:ascii="Times New Roman" w:hAnsi="Times New Roman" w:cs="Times New Roman"/>
          <w:sz w:val="32"/>
          <w:szCs w:val="32"/>
        </w:rPr>
        <w:t>Акция «Птичье кафе»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0AEF" w:rsidRPr="0046716E" w:rsidRDefault="00430AEF" w:rsidP="0046716E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 w:rsidRPr="0046716E">
        <w:rPr>
          <w:rFonts w:ascii="Times New Roman" w:hAnsi="Times New Roman" w:cs="Times New Roman"/>
          <w:sz w:val="32"/>
          <w:szCs w:val="32"/>
        </w:rPr>
        <w:t>Каждое воскресенье наши воспитанники посещают дендропарк и кормят птиц. В зимний период, когда стояли сильные морозы</w:t>
      </w:r>
      <w:r w:rsidR="00834434" w:rsidRPr="0046716E">
        <w:rPr>
          <w:rFonts w:ascii="Times New Roman" w:hAnsi="Times New Roman" w:cs="Times New Roman"/>
          <w:sz w:val="32"/>
          <w:szCs w:val="32"/>
        </w:rPr>
        <w:t xml:space="preserve">, </w:t>
      </w:r>
      <w:r w:rsidRPr="0046716E">
        <w:rPr>
          <w:rFonts w:ascii="Times New Roman" w:hAnsi="Times New Roman" w:cs="Times New Roman"/>
          <w:sz w:val="32"/>
          <w:szCs w:val="32"/>
        </w:rPr>
        <w:t xml:space="preserve"> дети нашей семьи ежедневно ходили в парк по оче</w:t>
      </w:r>
      <w:r w:rsidR="00834434" w:rsidRPr="0046716E">
        <w:rPr>
          <w:rFonts w:ascii="Times New Roman" w:hAnsi="Times New Roman" w:cs="Times New Roman"/>
          <w:sz w:val="32"/>
          <w:szCs w:val="32"/>
        </w:rPr>
        <w:t>реди и продолжали кормить птиц. В</w:t>
      </w:r>
      <w:r w:rsidRPr="0046716E">
        <w:rPr>
          <w:rFonts w:ascii="Times New Roman" w:hAnsi="Times New Roman" w:cs="Times New Roman"/>
          <w:sz w:val="32"/>
          <w:szCs w:val="32"/>
        </w:rPr>
        <w:t xml:space="preserve">одоем </w:t>
      </w:r>
      <w:r w:rsidR="00834434" w:rsidRPr="0046716E">
        <w:rPr>
          <w:rFonts w:ascii="Times New Roman" w:hAnsi="Times New Roman" w:cs="Times New Roman"/>
          <w:sz w:val="32"/>
          <w:szCs w:val="32"/>
        </w:rPr>
        <w:t>затягивался,</w:t>
      </w:r>
      <w:r w:rsidRPr="0046716E">
        <w:rPr>
          <w:rFonts w:ascii="Times New Roman" w:hAnsi="Times New Roman" w:cs="Times New Roman"/>
          <w:sz w:val="32"/>
          <w:szCs w:val="32"/>
        </w:rPr>
        <w:t xml:space="preserve"> и </w:t>
      </w:r>
      <w:r w:rsidR="00834434" w:rsidRPr="0046716E">
        <w:rPr>
          <w:rFonts w:ascii="Times New Roman" w:hAnsi="Times New Roman" w:cs="Times New Roman"/>
          <w:sz w:val="32"/>
          <w:szCs w:val="32"/>
        </w:rPr>
        <w:t>возможности выжить у уток было все меньше. Хочется верить, что наша забота пошла на пользу зимующим птицам.</w:t>
      </w:r>
    </w:p>
    <w:p w:rsidR="0046716E" w:rsidRPr="0046716E" w:rsidRDefault="0046716E" w:rsidP="0046716E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46716E" w:rsidRDefault="0046716E" w:rsidP="00A72482">
      <w:pPr>
        <w:pStyle w:val="ad"/>
        <w:numPr>
          <w:ilvl w:val="2"/>
          <w:numId w:val="24"/>
        </w:num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Акция «Малышок»</w:t>
      </w:r>
    </w:p>
    <w:p w:rsidR="0046716E" w:rsidRPr="0046716E" w:rsidRDefault="0046716E" w:rsidP="0046716E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Цель акции - проявление внимания к младших детях. Наши восп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танники передали стенды и книги для детей детского сада № 3 п. Радужный.</w:t>
      </w:r>
    </w:p>
    <w:p w:rsidR="00A72482" w:rsidRDefault="00A72482" w:rsidP="00A72482">
      <w:pPr>
        <w:pStyle w:val="ad"/>
        <w:numPr>
          <w:ilvl w:val="2"/>
          <w:numId w:val="24"/>
        </w:num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рисунков «Милосердие глазами детей».</w:t>
      </w:r>
    </w:p>
    <w:p w:rsidR="006A708D" w:rsidRDefault="00834434" w:rsidP="00834434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Конкурс проходил в рамках школы</w:t>
      </w:r>
      <w:r w:rsidR="0046716E">
        <w:rPr>
          <w:rFonts w:ascii="Times New Roman" w:hAnsi="Times New Roman" w:cs="Times New Roman"/>
          <w:sz w:val="32"/>
          <w:szCs w:val="32"/>
        </w:rPr>
        <w:t xml:space="preserve"> с 12-27 февраля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A708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ча</w:t>
      </w:r>
      <w:r w:rsidR="006A708D">
        <w:rPr>
          <w:rFonts w:ascii="Times New Roman" w:hAnsi="Times New Roman" w:cs="Times New Roman"/>
          <w:sz w:val="32"/>
          <w:szCs w:val="32"/>
        </w:rPr>
        <w:t xml:space="preserve">ствовал 21 воспитанник, нарисовано 27 рисунков. </w:t>
      </w:r>
    </w:p>
    <w:p w:rsidR="00834434" w:rsidRDefault="00834434" w:rsidP="00834434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Первое место в конкурсе занял воспитанник спортивной семьи – Федоров Станислав.</w:t>
      </w:r>
    </w:p>
    <w:p w:rsidR="00834434" w:rsidRDefault="00834434" w:rsidP="00834434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Второе место – Шерстенникова Наталья</w:t>
      </w:r>
    </w:p>
    <w:p w:rsidR="00834434" w:rsidRDefault="00834434" w:rsidP="00834434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Третье место </w:t>
      </w:r>
      <w:r w:rsidR="006A708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708D">
        <w:rPr>
          <w:rFonts w:ascii="Times New Roman" w:hAnsi="Times New Roman" w:cs="Times New Roman"/>
          <w:sz w:val="32"/>
          <w:szCs w:val="32"/>
        </w:rPr>
        <w:t>Колегов Сергей, Богомолов Михаил, Шмырина Анастасия, Мочалов Руслан, Трапезников Игорь.</w:t>
      </w:r>
    </w:p>
    <w:p w:rsidR="006A708D" w:rsidRPr="00834434" w:rsidRDefault="006A708D" w:rsidP="00834434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же были отмечены – Жмуров Владимир, Санников Григорий, Скопин Данил,  Малышев Денис, Онучин Павел, Козлова Полина, Коротких Алексей, Пахмутова Анна, Чернятьев Никита, Зорин Н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кита, Буренкова Александра, Ермаков Иван, Громова Ангелина, Трапезников Артем. </w:t>
      </w:r>
    </w:p>
    <w:p w:rsidR="00A72482" w:rsidRDefault="00A72482" w:rsidP="00A72482">
      <w:pPr>
        <w:pStyle w:val="ad"/>
        <w:numPr>
          <w:ilvl w:val="2"/>
          <w:numId w:val="24"/>
        </w:num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Презентация памятных реквизитов ветеранов в музей шк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лы.</w:t>
      </w:r>
    </w:p>
    <w:p w:rsidR="00834434" w:rsidRPr="00834434" w:rsidRDefault="00834434" w:rsidP="00834434">
      <w:pPr>
        <w:spacing w:before="100" w:beforeAutospacing="1" w:after="24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Юферева Анна Ивановна передала в музей школы – интерната в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енный китель своего мужа, фуражку и планшет.</w:t>
      </w:r>
    </w:p>
    <w:p w:rsidR="00A72482" w:rsidRPr="00E60D05" w:rsidRDefault="00A72482" w:rsidP="00E60D05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60D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Издательская деятельность.</w:t>
      </w:r>
    </w:p>
    <w:p w:rsidR="00A72482" w:rsidRDefault="00567EC3" w:rsidP="00A72482">
      <w:pPr>
        <w:pStyle w:val="ad"/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Презентация</w:t>
      </w:r>
      <w:r w:rsidR="00A724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«Азбуки милосердия».</w:t>
      </w:r>
    </w:p>
    <w:p w:rsidR="00A72482" w:rsidRPr="00A72482" w:rsidRDefault="00567EC3" w:rsidP="00A72482">
      <w:pPr>
        <w:pStyle w:val="ad"/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Презентация </w:t>
      </w:r>
      <w:r w:rsidR="00A7248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«Календаря Социальных дат».</w:t>
      </w:r>
    </w:p>
    <w:p w:rsidR="00A72482" w:rsidRDefault="00A72482" w:rsidP="00A72482">
      <w:pPr>
        <w:pStyle w:val="ad"/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E058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Презентация </w:t>
      </w:r>
      <w:r w:rsidR="00567EC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проекта «Азбука милосердия»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67EC3" w:rsidRPr="009E0584" w:rsidRDefault="00567EC3" w:rsidP="00567EC3">
      <w:pPr>
        <w:pStyle w:val="ad"/>
        <w:numPr>
          <w:ilvl w:val="3"/>
          <w:numId w:val="2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Презентация книги отзывов.</w:t>
      </w:r>
    </w:p>
    <w:p w:rsidR="00567EC3" w:rsidRPr="009E0584" w:rsidRDefault="00567EC3" w:rsidP="00567EC3">
      <w:pPr>
        <w:pStyle w:val="ad"/>
        <w:shd w:val="clear" w:color="auto" w:fill="FFFFFF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2482" w:rsidRPr="009E0584" w:rsidRDefault="00A72482" w:rsidP="00A7248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72482" w:rsidRPr="00C05667" w:rsidRDefault="00A72482" w:rsidP="00A72482">
      <w:pPr>
        <w:spacing w:before="100" w:beforeAutospacing="1" w:after="24" w:line="360" w:lineRule="atLeast"/>
        <w:rPr>
          <w:rFonts w:ascii="Times New Roman" w:hAnsi="Times New Roman" w:cs="Times New Roman"/>
          <w:b/>
          <w:sz w:val="32"/>
          <w:szCs w:val="32"/>
        </w:rPr>
      </w:pPr>
    </w:p>
    <w:p w:rsidR="00CE5734" w:rsidRPr="009E0584" w:rsidRDefault="00CE5734" w:rsidP="00CE573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sectPr w:rsidR="00CE5734" w:rsidRPr="009E0584" w:rsidSect="000F1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DBD" w:rsidRDefault="00516DBD" w:rsidP="00BB1949">
      <w:pPr>
        <w:spacing w:after="0" w:line="240" w:lineRule="auto"/>
      </w:pPr>
      <w:r>
        <w:separator/>
      </w:r>
    </w:p>
  </w:endnote>
  <w:endnote w:type="continuationSeparator" w:id="1">
    <w:p w:rsidR="00516DBD" w:rsidRDefault="00516DBD" w:rsidP="00BB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DD" w:rsidRDefault="008C1B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DD" w:rsidRDefault="008C1B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DD" w:rsidRDefault="008C1B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DBD" w:rsidRDefault="00516DBD" w:rsidP="00BB1949">
      <w:pPr>
        <w:spacing w:after="0" w:line="240" w:lineRule="auto"/>
      </w:pPr>
      <w:r>
        <w:separator/>
      </w:r>
    </w:p>
  </w:footnote>
  <w:footnote w:type="continuationSeparator" w:id="1">
    <w:p w:rsidR="00516DBD" w:rsidRDefault="00516DBD" w:rsidP="00BB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DD" w:rsidRDefault="008C1B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DD" w:rsidRDefault="008C1B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DD" w:rsidRDefault="008C1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530"/>
    <w:multiLevelType w:val="multilevel"/>
    <w:tmpl w:val="B3B2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5DC5"/>
    <w:multiLevelType w:val="multilevel"/>
    <w:tmpl w:val="4B2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14E2A"/>
    <w:multiLevelType w:val="hybridMultilevel"/>
    <w:tmpl w:val="93722616"/>
    <w:lvl w:ilvl="0" w:tplc="8D102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744D"/>
    <w:multiLevelType w:val="hybridMultilevel"/>
    <w:tmpl w:val="FD264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2333"/>
    <w:multiLevelType w:val="hybridMultilevel"/>
    <w:tmpl w:val="58A04A9C"/>
    <w:lvl w:ilvl="0" w:tplc="858A724C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2D5F9A"/>
    <w:multiLevelType w:val="hybridMultilevel"/>
    <w:tmpl w:val="D61C9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9027D"/>
    <w:multiLevelType w:val="multilevel"/>
    <w:tmpl w:val="332E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93CEB"/>
    <w:multiLevelType w:val="hybridMultilevel"/>
    <w:tmpl w:val="BB4E4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C81A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8BA52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9724FF7"/>
    <w:multiLevelType w:val="multilevel"/>
    <w:tmpl w:val="26A83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F90049"/>
    <w:multiLevelType w:val="multilevel"/>
    <w:tmpl w:val="403A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D03779"/>
    <w:multiLevelType w:val="hybridMultilevel"/>
    <w:tmpl w:val="F2A2F41C"/>
    <w:lvl w:ilvl="0" w:tplc="84E0F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223FD"/>
    <w:multiLevelType w:val="hybridMultilevel"/>
    <w:tmpl w:val="9300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751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ECB522D"/>
    <w:multiLevelType w:val="multilevel"/>
    <w:tmpl w:val="AF8C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5099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18F6AAC"/>
    <w:multiLevelType w:val="hybridMultilevel"/>
    <w:tmpl w:val="2B8854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E7940"/>
    <w:multiLevelType w:val="hybridMultilevel"/>
    <w:tmpl w:val="C56C48E6"/>
    <w:lvl w:ilvl="0" w:tplc="C0A85E8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50E0B"/>
    <w:multiLevelType w:val="multilevel"/>
    <w:tmpl w:val="4C86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D869EE"/>
    <w:multiLevelType w:val="hybridMultilevel"/>
    <w:tmpl w:val="6CA697CC"/>
    <w:lvl w:ilvl="0" w:tplc="62EC5AE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34B5849"/>
    <w:multiLevelType w:val="multilevel"/>
    <w:tmpl w:val="6216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E44BF7"/>
    <w:multiLevelType w:val="hybridMultilevel"/>
    <w:tmpl w:val="09A8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D0AD3"/>
    <w:multiLevelType w:val="hybridMultilevel"/>
    <w:tmpl w:val="B146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41EF0"/>
    <w:multiLevelType w:val="hybridMultilevel"/>
    <w:tmpl w:val="38BCD9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794208E"/>
    <w:multiLevelType w:val="hybridMultilevel"/>
    <w:tmpl w:val="486E3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A52F97"/>
    <w:multiLevelType w:val="multilevel"/>
    <w:tmpl w:val="E6F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B9066C"/>
    <w:multiLevelType w:val="hybridMultilevel"/>
    <w:tmpl w:val="102CD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E5C53"/>
    <w:multiLevelType w:val="hybridMultilevel"/>
    <w:tmpl w:val="3DBEEE3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13037BF"/>
    <w:multiLevelType w:val="multilevel"/>
    <w:tmpl w:val="9BD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0C345C"/>
    <w:multiLevelType w:val="hybridMultilevel"/>
    <w:tmpl w:val="D33092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5900B4E"/>
    <w:multiLevelType w:val="hybridMultilevel"/>
    <w:tmpl w:val="F8F69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9286C"/>
    <w:multiLevelType w:val="hybridMultilevel"/>
    <w:tmpl w:val="E0001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B7370"/>
    <w:multiLevelType w:val="multilevel"/>
    <w:tmpl w:val="DFF4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53463"/>
    <w:multiLevelType w:val="hybridMultilevel"/>
    <w:tmpl w:val="5832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A17B3"/>
    <w:multiLevelType w:val="hybridMultilevel"/>
    <w:tmpl w:val="0C44FEE4"/>
    <w:lvl w:ilvl="0" w:tplc="5A747A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976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E210F60"/>
    <w:multiLevelType w:val="hybridMultilevel"/>
    <w:tmpl w:val="07EAE880"/>
    <w:lvl w:ilvl="0" w:tplc="601CAC8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1"/>
  </w:num>
  <w:num w:numId="5">
    <w:abstractNumId w:val="15"/>
  </w:num>
  <w:num w:numId="6">
    <w:abstractNumId w:val="11"/>
  </w:num>
  <w:num w:numId="7">
    <w:abstractNumId w:val="33"/>
  </w:num>
  <w:num w:numId="8">
    <w:abstractNumId w:val="21"/>
  </w:num>
  <w:num w:numId="9">
    <w:abstractNumId w:val="0"/>
  </w:num>
  <w:num w:numId="10">
    <w:abstractNumId w:val="10"/>
  </w:num>
  <w:num w:numId="11">
    <w:abstractNumId w:val="6"/>
  </w:num>
  <w:num w:numId="12">
    <w:abstractNumId w:val="20"/>
  </w:num>
  <w:num w:numId="13">
    <w:abstractNumId w:val="34"/>
  </w:num>
  <w:num w:numId="14">
    <w:abstractNumId w:val="23"/>
  </w:num>
  <w:num w:numId="15">
    <w:abstractNumId w:val="5"/>
  </w:num>
  <w:num w:numId="16">
    <w:abstractNumId w:val="25"/>
  </w:num>
  <w:num w:numId="17">
    <w:abstractNumId w:val="22"/>
  </w:num>
  <w:num w:numId="18">
    <w:abstractNumId w:val="13"/>
  </w:num>
  <w:num w:numId="19">
    <w:abstractNumId w:val="2"/>
  </w:num>
  <w:num w:numId="20">
    <w:abstractNumId w:val="9"/>
  </w:num>
  <w:num w:numId="21">
    <w:abstractNumId w:val="36"/>
  </w:num>
  <w:num w:numId="22">
    <w:abstractNumId w:val="12"/>
  </w:num>
  <w:num w:numId="23">
    <w:abstractNumId w:val="14"/>
  </w:num>
  <w:num w:numId="24">
    <w:abstractNumId w:val="16"/>
  </w:num>
  <w:num w:numId="25">
    <w:abstractNumId w:val="8"/>
  </w:num>
  <w:num w:numId="26">
    <w:abstractNumId w:val="37"/>
  </w:num>
  <w:num w:numId="27">
    <w:abstractNumId w:val="4"/>
  </w:num>
  <w:num w:numId="28">
    <w:abstractNumId w:val="24"/>
  </w:num>
  <w:num w:numId="29">
    <w:abstractNumId w:val="7"/>
  </w:num>
  <w:num w:numId="30">
    <w:abstractNumId w:val="3"/>
  </w:num>
  <w:num w:numId="31">
    <w:abstractNumId w:val="32"/>
  </w:num>
  <w:num w:numId="32">
    <w:abstractNumId w:val="18"/>
  </w:num>
  <w:num w:numId="33">
    <w:abstractNumId w:val="31"/>
  </w:num>
  <w:num w:numId="34">
    <w:abstractNumId w:val="35"/>
  </w:num>
  <w:num w:numId="35">
    <w:abstractNumId w:val="30"/>
  </w:num>
  <w:num w:numId="36">
    <w:abstractNumId w:val="27"/>
  </w:num>
  <w:num w:numId="37">
    <w:abstractNumId w:val="28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49D"/>
    <w:rsid w:val="00037C0E"/>
    <w:rsid w:val="00041E21"/>
    <w:rsid w:val="000664BE"/>
    <w:rsid w:val="00072E5F"/>
    <w:rsid w:val="000A04F7"/>
    <w:rsid w:val="000F1A32"/>
    <w:rsid w:val="00105133"/>
    <w:rsid w:val="00106E23"/>
    <w:rsid w:val="00174A16"/>
    <w:rsid w:val="001775AF"/>
    <w:rsid w:val="001D6214"/>
    <w:rsid w:val="00201D30"/>
    <w:rsid w:val="002155B2"/>
    <w:rsid w:val="00231C9C"/>
    <w:rsid w:val="00290FB2"/>
    <w:rsid w:val="00296A27"/>
    <w:rsid w:val="002A157B"/>
    <w:rsid w:val="002B20F2"/>
    <w:rsid w:val="00397EAF"/>
    <w:rsid w:val="003C2222"/>
    <w:rsid w:val="003C7443"/>
    <w:rsid w:val="003F4008"/>
    <w:rsid w:val="00430AEF"/>
    <w:rsid w:val="00432431"/>
    <w:rsid w:val="00456C5D"/>
    <w:rsid w:val="004657E9"/>
    <w:rsid w:val="00465A2B"/>
    <w:rsid w:val="0046716E"/>
    <w:rsid w:val="004A5AD6"/>
    <w:rsid w:val="004D6268"/>
    <w:rsid w:val="00516DBD"/>
    <w:rsid w:val="00567EC3"/>
    <w:rsid w:val="005905DB"/>
    <w:rsid w:val="005B638C"/>
    <w:rsid w:val="005C07CB"/>
    <w:rsid w:val="00613107"/>
    <w:rsid w:val="00657396"/>
    <w:rsid w:val="00662950"/>
    <w:rsid w:val="006A708D"/>
    <w:rsid w:val="006C28B0"/>
    <w:rsid w:val="006C70B0"/>
    <w:rsid w:val="006E1E0E"/>
    <w:rsid w:val="0074737A"/>
    <w:rsid w:val="007A4EC4"/>
    <w:rsid w:val="007E20C5"/>
    <w:rsid w:val="00834434"/>
    <w:rsid w:val="00870AC6"/>
    <w:rsid w:val="008A2142"/>
    <w:rsid w:val="008C1BDD"/>
    <w:rsid w:val="008E7974"/>
    <w:rsid w:val="00902945"/>
    <w:rsid w:val="0090344D"/>
    <w:rsid w:val="00925EFC"/>
    <w:rsid w:val="00942976"/>
    <w:rsid w:val="00975B89"/>
    <w:rsid w:val="009852A8"/>
    <w:rsid w:val="009B2AA4"/>
    <w:rsid w:val="009E0584"/>
    <w:rsid w:val="00A11925"/>
    <w:rsid w:val="00A23E7F"/>
    <w:rsid w:val="00A25FA0"/>
    <w:rsid w:val="00A52897"/>
    <w:rsid w:val="00A72482"/>
    <w:rsid w:val="00A9436B"/>
    <w:rsid w:val="00B63152"/>
    <w:rsid w:val="00B900B5"/>
    <w:rsid w:val="00B9476D"/>
    <w:rsid w:val="00B96049"/>
    <w:rsid w:val="00BB1949"/>
    <w:rsid w:val="00BD2117"/>
    <w:rsid w:val="00C01727"/>
    <w:rsid w:val="00C020F7"/>
    <w:rsid w:val="00C05667"/>
    <w:rsid w:val="00C704E3"/>
    <w:rsid w:val="00CC22B7"/>
    <w:rsid w:val="00CE5734"/>
    <w:rsid w:val="00CE68C4"/>
    <w:rsid w:val="00D02335"/>
    <w:rsid w:val="00D10CFE"/>
    <w:rsid w:val="00D3749D"/>
    <w:rsid w:val="00D46470"/>
    <w:rsid w:val="00D56562"/>
    <w:rsid w:val="00D62604"/>
    <w:rsid w:val="00DE2718"/>
    <w:rsid w:val="00DE2A83"/>
    <w:rsid w:val="00E03C53"/>
    <w:rsid w:val="00E34A44"/>
    <w:rsid w:val="00E4719E"/>
    <w:rsid w:val="00E52E40"/>
    <w:rsid w:val="00E60D05"/>
    <w:rsid w:val="00E84C4B"/>
    <w:rsid w:val="00E867AB"/>
    <w:rsid w:val="00EC3BA8"/>
    <w:rsid w:val="00EE61ED"/>
    <w:rsid w:val="00EE73F8"/>
    <w:rsid w:val="00EE7B7B"/>
    <w:rsid w:val="00EF58B1"/>
    <w:rsid w:val="00EF6598"/>
    <w:rsid w:val="00F02B7B"/>
    <w:rsid w:val="00F5103F"/>
    <w:rsid w:val="00F930E7"/>
    <w:rsid w:val="00F95916"/>
    <w:rsid w:val="00FA3652"/>
    <w:rsid w:val="00FC36E6"/>
    <w:rsid w:val="00FC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96"/>
  </w:style>
  <w:style w:type="paragraph" w:styleId="1">
    <w:name w:val="heading 1"/>
    <w:basedOn w:val="a"/>
    <w:link w:val="10"/>
    <w:uiPriority w:val="9"/>
    <w:qFormat/>
    <w:rsid w:val="000A0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0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A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1949"/>
  </w:style>
  <w:style w:type="paragraph" w:styleId="a7">
    <w:name w:val="footer"/>
    <w:basedOn w:val="a"/>
    <w:link w:val="a8"/>
    <w:uiPriority w:val="99"/>
    <w:semiHidden/>
    <w:unhideWhenUsed/>
    <w:rsid w:val="00BB1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1949"/>
  </w:style>
  <w:style w:type="character" w:customStyle="1" w:styleId="10">
    <w:name w:val="Заголовок 1 Знак"/>
    <w:basedOn w:val="a0"/>
    <w:link w:val="1"/>
    <w:uiPriority w:val="9"/>
    <w:rsid w:val="000A0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0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0A04F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A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04F7"/>
  </w:style>
  <w:style w:type="character" w:customStyle="1" w:styleId="mw-headline">
    <w:name w:val="mw-headline"/>
    <w:basedOn w:val="a0"/>
    <w:rsid w:val="000A04F7"/>
  </w:style>
  <w:style w:type="character" w:customStyle="1" w:styleId="mw-editsection">
    <w:name w:val="mw-editsection"/>
    <w:basedOn w:val="a0"/>
    <w:rsid w:val="000A04F7"/>
  </w:style>
  <w:style w:type="character" w:customStyle="1" w:styleId="mw-editsection-bracket">
    <w:name w:val="mw-editsection-bracket"/>
    <w:basedOn w:val="a0"/>
    <w:rsid w:val="000A04F7"/>
  </w:style>
  <w:style w:type="character" w:customStyle="1" w:styleId="30">
    <w:name w:val="Заголовок 3 Знак"/>
    <w:basedOn w:val="a0"/>
    <w:link w:val="3"/>
    <w:uiPriority w:val="9"/>
    <w:semiHidden/>
    <w:rsid w:val="007A4E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7A4EC4"/>
    <w:rPr>
      <w:b/>
      <w:bCs/>
    </w:rPr>
  </w:style>
  <w:style w:type="character" w:styleId="ac">
    <w:name w:val="Emphasis"/>
    <w:basedOn w:val="a0"/>
    <w:uiPriority w:val="20"/>
    <w:qFormat/>
    <w:rsid w:val="00296A2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296A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041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3914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952">
                  <w:marLeft w:val="240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  <w:divsChild>
                    <w:div w:id="7777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1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09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839">
                  <w:marLeft w:val="0"/>
                  <w:marRight w:val="0"/>
                  <w:marTop w:val="180"/>
                  <w:marBottom w:val="0"/>
                  <w:divBdr>
                    <w:top w:val="single" w:sz="6" w:space="0" w:color="C7C8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876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13">
          <w:marLeft w:val="0"/>
          <w:marRight w:val="0"/>
          <w:marTop w:val="0"/>
          <w:marBottom w:val="0"/>
          <w:divBdr>
            <w:top w:val="single" w:sz="6" w:space="0" w:color="FFF0F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7BCD3-976E-4B8F-950A-D56D6FA6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2014-01-22T17:56:00Z</cp:lastPrinted>
  <dcterms:created xsi:type="dcterms:W3CDTF">2014-01-17T16:31:00Z</dcterms:created>
  <dcterms:modified xsi:type="dcterms:W3CDTF">2014-03-19T05:42:00Z</dcterms:modified>
</cp:coreProperties>
</file>